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B677" w14:textId="77777777" w:rsidR="00F8590B" w:rsidRDefault="00F8590B" w:rsidP="00F8590B">
      <w:pPr>
        <w:pStyle w:val="NoSpacing"/>
        <w:jc w:val="center"/>
        <w:rPr>
          <w:b/>
          <w:bCs/>
          <w:sz w:val="32"/>
          <w:szCs w:val="32"/>
        </w:rPr>
      </w:pPr>
      <w:r>
        <w:rPr>
          <w:b/>
          <w:bCs/>
          <w:sz w:val="32"/>
          <w:szCs w:val="32"/>
        </w:rPr>
        <w:t>MEETING MINUTES</w:t>
      </w:r>
    </w:p>
    <w:p w14:paraId="4C2EBE75" w14:textId="77777777" w:rsidR="00F8590B" w:rsidRDefault="00F8590B" w:rsidP="00F8590B">
      <w:pPr>
        <w:pStyle w:val="NoSpacing"/>
        <w:jc w:val="center"/>
        <w:rPr>
          <w:b/>
          <w:bCs/>
          <w:sz w:val="32"/>
          <w:szCs w:val="32"/>
        </w:rPr>
      </w:pPr>
      <w:r>
        <w:rPr>
          <w:b/>
          <w:bCs/>
          <w:sz w:val="32"/>
          <w:szCs w:val="32"/>
        </w:rPr>
        <w:t>CARROLL COUNTY PUBLIC SERVICE AUTHORITY</w:t>
      </w:r>
    </w:p>
    <w:p w14:paraId="384D766E" w14:textId="529AC9E1" w:rsidR="00F8590B" w:rsidRDefault="00F8590B" w:rsidP="00F8590B">
      <w:pPr>
        <w:pStyle w:val="NoSpacing"/>
        <w:jc w:val="center"/>
        <w:rPr>
          <w:b/>
          <w:bCs/>
          <w:sz w:val="32"/>
          <w:szCs w:val="32"/>
        </w:rPr>
      </w:pPr>
      <w:r>
        <w:rPr>
          <w:b/>
          <w:bCs/>
          <w:sz w:val="32"/>
          <w:szCs w:val="32"/>
        </w:rPr>
        <w:t>JANUARY 11, 2021</w:t>
      </w:r>
    </w:p>
    <w:p w14:paraId="0EC53155" w14:textId="77777777" w:rsidR="00F8590B" w:rsidRDefault="00F8590B" w:rsidP="00F8590B">
      <w:pPr>
        <w:pStyle w:val="NoSpacing"/>
        <w:jc w:val="center"/>
        <w:rPr>
          <w:b/>
          <w:bCs/>
          <w:sz w:val="32"/>
          <w:szCs w:val="32"/>
        </w:rPr>
      </w:pPr>
      <w:r>
        <w:rPr>
          <w:b/>
          <w:bCs/>
          <w:sz w:val="32"/>
          <w:szCs w:val="32"/>
        </w:rPr>
        <w:t>CARROLL COUNTY GOVERNMENTAL CENTER</w:t>
      </w:r>
    </w:p>
    <w:p w14:paraId="3E02356A" w14:textId="77777777" w:rsidR="00F8590B" w:rsidRDefault="00F8590B" w:rsidP="00F8590B">
      <w:pPr>
        <w:pStyle w:val="NoSpacing"/>
        <w:jc w:val="center"/>
        <w:rPr>
          <w:b/>
          <w:bCs/>
          <w:sz w:val="32"/>
          <w:szCs w:val="32"/>
        </w:rPr>
      </w:pPr>
      <w:r>
        <w:rPr>
          <w:b/>
          <w:bCs/>
          <w:sz w:val="32"/>
          <w:szCs w:val="32"/>
        </w:rPr>
        <w:t>BOARD MEETING ROOM</w:t>
      </w:r>
    </w:p>
    <w:p w14:paraId="75C7EB70" w14:textId="77777777" w:rsidR="00F8590B" w:rsidRDefault="00F8590B" w:rsidP="00F8590B">
      <w:pPr>
        <w:pStyle w:val="NoSpacing"/>
        <w:jc w:val="center"/>
        <w:rPr>
          <w:b/>
          <w:bCs/>
          <w:sz w:val="32"/>
          <w:szCs w:val="32"/>
        </w:rPr>
      </w:pPr>
      <w:r>
        <w:rPr>
          <w:b/>
          <w:bCs/>
          <w:sz w:val="32"/>
          <w:szCs w:val="32"/>
        </w:rPr>
        <w:t>HILLSVILLE, VA</w:t>
      </w:r>
    </w:p>
    <w:p w14:paraId="448F50F6" w14:textId="77777777" w:rsidR="00F8590B" w:rsidRDefault="00F8590B" w:rsidP="00F8590B">
      <w:pPr>
        <w:rPr>
          <w:b/>
          <w:bCs/>
          <w:u w:val="single"/>
        </w:rPr>
      </w:pPr>
    </w:p>
    <w:p w14:paraId="119DDF0F" w14:textId="77777777" w:rsidR="00F8590B" w:rsidRPr="00F8590B" w:rsidRDefault="00F8590B" w:rsidP="00F8590B">
      <w:pPr>
        <w:spacing w:after="0" w:line="240" w:lineRule="auto"/>
        <w:rPr>
          <w:b/>
          <w:sz w:val="28"/>
          <w:szCs w:val="28"/>
        </w:rPr>
      </w:pPr>
    </w:p>
    <w:p w14:paraId="70830FD9" w14:textId="77777777" w:rsidR="00F8590B" w:rsidRPr="00F8590B" w:rsidRDefault="00F8590B" w:rsidP="00F8590B">
      <w:pPr>
        <w:spacing w:after="200" w:line="276" w:lineRule="auto"/>
        <w:jc w:val="both"/>
        <w:rPr>
          <w:b/>
          <w:u w:val="single"/>
        </w:rPr>
      </w:pPr>
      <w:r w:rsidRPr="00F8590B">
        <w:rPr>
          <w:b/>
          <w:u w:val="single"/>
        </w:rPr>
        <w:t>CALL TO ORDER</w:t>
      </w:r>
    </w:p>
    <w:p w14:paraId="6F03EA05" w14:textId="31356126" w:rsidR="00F8590B" w:rsidRDefault="00F8590B" w:rsidP="00F8590B">
      <w:pPr>
        <w:spacing w:after="200" w:line="276" w:lineRule="auto"/>
      </w:pPr>
      <w:r w:rsidRPr="00F8590B">
        <w:tab/>
        <w:t>The Carroll County Public Service Authority held their</w:t>
      </w:r>
      <w:r>
        <w:t xml:space="preserve"> organization and </w:t>
      </w:r>
      <w:r w:rsidR="0037264E">
        <w:t xml:space="preserve">regular </w:t>
      </w:r>
      <w:r w:rsidR="0037264E" w:rsidRPr="00F8590B">
        <w:t>meeting</w:t>
      </w:r>
      <w:r w:rsidRPr="00F8590B">
        <w:t xml:space="preserve"> on Monday, </w:t>
      </w:r>
      <w:r>
        <w:t>January 11</w:t>
      </w:r>
      <w:r w:rsidRPr="00F8590B">
        <w:t>, 202</w:t>
      </w:r>
      <w:r>
        <w:t>1</w:t>
      </w:r>
      <w:r w:rsidRPr="00F8590B">
        <w:t xml:space="preserve"> at </w:t>
      </w:r>
      <w:r>
        <w:t>2</w:t>
      </w:r>
      <w:r w:rsidRPr="00F8590B">
        <w:t>:00 p.m. in the Carroll County Governmental Center Board Meeting Room.  Members present included: Robbie McCraw,</w:t>
      </w:r>
      <w:r w:rsidR="00771176">
        <w:t xml:space="preserve"> </w:t>
      </w:r>
      <w:r w:rsidRPr="00F8590B">
        <w:t>Chairman, Phillip McCraw, Garry Jessup, Tracy Moore,</w:t>
      </w:r>
      <w:r w:rsidR="00771176">
        <w:t xml:space="preserve"> Vice Chairman</w:t>
      </w:r>
      <w:r w:rsidRPr="00F8590B">
        <w:t xml:space="preserve"> and Dr. Thomas Littrell. Also present were Interim Director, Dana Phillips, and Secretary/Treasurer, Debra Frost.</w:t>
      </w:r>
    </w:p>
    <w:p w14:paraId="22059B6F" w14:textId="4C28C5FE" w:rsidR="0037264E" w:rsidRDefault="0037264E" w:rsidP="00F8590B">
      <w:pPr>
        <w:spacing w:after="200" w:line="276" w:lineRule="auto"/>
      </w:pPr>
    </w:p>
    <w:p w14:paraId="534084DA" w14:textId="3716CDC4" w:rsidR="0037264E" w:rsidRDefault="0037264E" w:rsidP="00F8590B">
      <w:pPr>
        <w:spacing w:after="200" w:line="276" w:lineRule="auto"/>
      </w:pPr>
      <w:r>
        <w:t xml:space="preserve">William Strauss-Fairhaven Subdivision-Good afternoon gentlemen, I come before you today regarding the Fairhaven Subdivision that I own. This originally was 2008 </w:t>
      </w:r>
      <w:r w:rsidR="00DD61BE">
        <w:t xml:space="preserve">when everything was signed off on and we did not believe that we would have fire protection in the community. Later a study was done and there are two locations that fire hydrants could be placed. </w:t>
      </w:r>
      <w:r w:rsidR="006A41B5">
        <w:t>So,</w:t>
      </w:r>
      <w:r w:rsidR="00DD61BE">
        <w:t xml:space="preserve"> then we looked at the difference upgrading the line to a 6 in to provide fire protection. There is a large cost difference in a 2 in and a 6 inch.</w:t>
      </w:r>
      <w:r w:rsidR="006A41B5">
        <w:t xml:space="preserve"> At that </w:t>
      </w:r>
      <w:r w:rsidR="00A80E59">
        <w:t>time,</w:t>
      </w:r>
      <w:r w:rsidR="006A41B5">
        <w:t xml:space="preserve"> I ask if there was any fund sharing that could be done in the tap fee. That is where we basically stopped at. At the time of 2008 or 2009 we were at the </w:t>
      </w:r>
      <w:r w:rsidR="00A80E59">
        <w:t>time where anyone could get a loan. What has really got my interest up now is I believe that the county has a great opportunity with the mass excesses of urban areas and heavy development of suburban areas.</w:t>
      </w:r>
      <w:r w:rsidR="00EB2470">
        <w:t xml:space="preserve"> This is </w:t>
      </w:r>
      <w:r w:rsidR="00075402">
        <w:t>currently the</w:t>
      </w:r>
      <w:r w:rsidR="00EB2470">
        <w:t xml:space="preserve"> situation that most of the people buying have never lived here and they are generally more mature and financially secure.</w:t>
      </w:r>
      <w:r w:rsidR="00075402">
        <w:t xml:space="preserve"> I have seen this </w:t>
      </w:r>
      <w:r w:rsidR="003D6B13">
        <w:t>firsthand;</w:t>
      </w:r>
      <w:r w:rsidR="00075402">
        <w:t xml:space="preserve"> I originally </w:t>
      </w:r>
      <w:r w:rsidR="003D6B13">
        <w:t>came</w:t>
      </w:r>
      <w:r w:rsidR="00075402">
        <w:t xml:space="preserve"> from Baltimore and still travel up there about every other week.</w:t>
      </w:r>
      <w:r w:rsidR="003D6B13">
        <w:t xml:space="preserve"> The reason I am trying to do this is not only would it improve the development that I am making and make it a safer development.  It would also allow the people and the PSA to not have as many leaner lines to serve adjacent properties.</w:t>
      </w:r>
    </w:p>
    <w:p w14:paraId="2622A1D5" w14:textId="35F7A17A" w:rsidR="003D6B13" w:rsidRDefault="003D6B13" w:rsidP="00F8590B">
      <w:pPr>
        <w:spacing w:after="200" w:line="276" w:lineRule="auto"/>
      </w:pPr>
      <w:r>
        <w:t xml:space="preserve">Mr. Robbie McCraw: </w:t>
      </w:r>
      <w:r w:rsidR="00771176">
        <w:t>Does</w:t>
      </w:r>
      <w:r>
        <w:t xml:space="preserve"> Dana has your contact info?</w:t>
      </w:r>
    </w:p>
    <w:p w14:paraId="5D689613" w14:textId="40F7BC80" w:rsidR="003D6B13" w:rsidRDefault="003D6B13" w:rsidP="00F8590B">
      <w:pPr>
        <w:spacing w:after="200" w:line="276" w:lineRule="auto"/>
      </w:pPr>
      <w:r>
        <w:t>Mr. Strauss-</w:t>
      </w:r>
      <w:r w:rsidR="00771176">
        <w:t>Y</w:t>
      </w:r>
      <w:r>
        <w:t xml:space="preserve">es, I am not trying to push or hurry </w:t>
      </w:r>
      <w:proofErr w:type="gramStart"/>
      <w:r>
        <w:t>anyone</w:t>
      </w:r>
      <w:proofErr w:type="gramEnd"/>
      <w:r>
        <w:t xml:space="preserve"> but I have made the decision to move forward.  Not saying I will be out there tomorrow, for I will be out of the county until early February.  I just wanted to make sure everyone had the opportunity before I started construction and start laying 2 in line and then go back and wish I had done 6 in.</w:t>
      </w:r>
    </w:p>
    <w:p w14:paraId="3BC5DEF7" w14:textId="77777777" w:rsidR="003D6B13" w:rsidRDefault="003D6B13" w:rsidP="00F8590B">
      <w:pPr>
        <w:spacing w:after="200" w:line="276" w:lineRule="auto"/>
      </w:pPr>
    </w:p>
    <w:p w14:paraId="74A30D56" w14:textId="77777777" w:rsidR="003D6B13" w:rsidRDefault="003D6B13" w:rsidP="003D6B13">
      <w:pPr>
        <w:pStyle w:val="NoSpacing"/>
        <w:jc w:val="center"/>
        <w:rPr>
          <w:b/>
          <w:bCs/>
          <w:sz w:val="32"/>
          <w:szCs w:val="32"/>
        </w:rPr>
      </w:pPr>
      <w:r>
        <w:rPr>
          <w:b/>
          <w:bCs/>
          <w:sz w:val="32"/>
          <w:szCs w:val="32"/>
        </w:rPr>
        <w:lastRenderedPageBreak/>
        <w:t>MEETING MINUTES</w:t>
      </w:r>
    </w:p>
    <w:p w14:paraId="2E43988D" w14:textId="77777777" w:rsidR="003D6B13" w:rsidRDefault="003D6B13" w:rsidP="003D6B13">
      <w:pPr>
        <w:pStyle w:val="NoSpacing"/>
        <w:jc w:val="center"/>
        <w:rPr>
          <w:b/>
          <w:bCs/>
          <w:sz w:val="32"/>
          <w:szCs w:val="32"/>
        </w:rPr>
      </w:pPr>
      <w:r>
        <w:rPr>
          <w:b/>
          <w:bCs/>
          <w:sz w:val="32"/>
          <w:szCs w:val="32"/>
        </w:rPr>
        <w:t>CARROLL COUNTY PUBLIC SERVICE AUTHORITY</w:t>
      </w:r>
    </w:p>
    <w:p w14:paraId="724019E2" w14:textId="77777777" w:rsidR="003D6B13" w:rsidRDefault="003D6B13" w:rsidP="003D6B13">
      <w:pPr>
        <w:pStyle w:val="NoSpacing"/>
        <w:jc w:val="center"/>
        <w:rPr>
          <w:b/>
          <w:bCs/>
          <w:sz w:val="32"/>
          <w:szCs w:val="32"/>
        </w:rPr>
      </w:pPr>
      <w:r>
        <w:rPr>
          <w:b/>
          <w:bCs/>
          <w:sz w:val="32"/>
          <w:szCs w:val="32"/>
        </w:rPr>
        <w:t>JANUARY 11, 2021</w:t>
      </w:r>
    </w:p>
    <w:p w14:paraId="202DE9F1" w14:textId="77777777" w:rsidR="003D6B13" w:rsidRDefault="003D6B13" w:rsidP="003D6B13">
      <w:pPr>
        <w:pStyle w:val="NoSpacing"/>
        <w:jc w:val="center"/>
        <w:rPr>
          <w:b/>
          <w:bCs/>
          <w:sz w:val="32"/>
          <w:szCs w:val="32"/>
        </w:rPr>
      </w:pPr>
      <w:r>
        <w:rPr>
          <w:b/>
          <w:bCs/>
          <w:sz w:val="32"/>
          <w:szCs w:val="32"/>
        </w:rPr>
        <w:t>CARROLL COUNTY GOVERNMENTAL CENTER</w:t>
      </w:r>
    </w:p>
    <w:p w14:paraId="1C747953" w14:textId="77777777" w:rsidR="003D6B13" w:rsidRDefault="003D6B13" w:rsidP="003D6B13">
      <w:pPr>
        <w:pStyle w:val="NoSpacing"/>
        <w:jc w:val="center"/>
        <w:rPr>
          <w:b/>
          <w:bCs/>
          <w:sz w:val="32"/>
          <w:szCs w:val="32"/>
        </w:rPr>
      </w:pPr>
      <w:r>
        <w:rPr>
          <w:b/>
          <w:bCs/>
          <w:sz w:val="32"/>
          <w:szCs w:val="32"/>
        </w:rPr>
        <w:t>BOARD MEETING ROOM</w:t>
      </w:r>
    </w:p>
    <w:p w14:paraId="3B5F3686" w14:textId="0D8BCAA9" w:rsidR="003D6B13" w:rsidRDefault="003D6B13" w:rsidP="003D6B13">
      <w:pPr>
        <w:pStyle w:val="NoSpacing"/>
        <w:jc w:val="center"/>
        <w:rPr>
          <w:b/>
          <w:bCs/>
          <w:sz w:val="32"/>
          <w:szCs w:val="32"/>
        </w:rPr>
      </w:pPr>
      <w:r>
        <w:rPr>
          <w:b/>
          <w:bCs/>
          <w:sz w:val="32"/>
          <w:szCs w:val="32"/>
        </w:rPr>
        <w:t>HILLSVILLE, VA</w:t>
      </w:r>
    </w:p>
    <w:p w14:paraId="46EA7FA6" w14:textId="2EB5AD2B" w:rsidR="003D6B13" w:rsidRDefault="003D6B13" w:rsidP="003D6B13">
      <w:pPr>
        <w:pStyle w:val="NoSpacing"/>
        <w:jc w:val="center"/>
        <w:rPr>
          <w:b/>
          <w:bCs/>
          <w:sz w:val="32"/>
          <w:szCs w:val="32"/>
        </w:rPr>
      </w:pPr>
      <w:r>
        <w:rPr>
          <w:b/>
          <w:bCs/>
          <w:sz w:val="32"/>
          <w:szCs w:val="32"/>
        </w:rPr>
        <w:t>PAGE 2</w:t>
      </w:r>
    </w:p>
    <w:p w14:paraId="05A048A0" w14:textId="77777777" w:rsidR="003D6B13" w:rsidRDefault="003D6B13" w:rsidP="00F8590B">
      <w:pPr>
        <w:spacing w:after="200" w:line="276" w:lineRule="auto"/>
      </w:pPr>
    </w:p>
    <w:p w14:paraId="5F33FCFD" w14:textId="77777777" w:rsidR="003D6B13" w:rsidRDefault="003D6B13" w:rsidP="00F8590B">
      <w:pPr>
        <w:spacing w:after="200" w:line="276" w:lineRule="auto"/>
      </w:pPr>
    </w:p>
    <w:p w14:paraId="444C2812" w14:textId="0AC12909" w:rsidR="003D6B13" w:rsidRDefault="003D6B13" w:rsidP="00F8590B">
      <w:pPr>
        <w:spacing w:after="200" w:line="276" w:lineRule="auto"/>
      </w:pPr>
      <w:r>
        <w:t>Mr. Jessup: how many lots?</w:t>
      </w:r>
    </w:p>
    <w:p w14:paraId="4346EDC5" w14:textId="5F1581C0" w:rsidR="003D6B13" w:rsidRDefault="003D6B13" w:rsidP="00F8590B">
      <w:pPr>
        <w:spacing w:after="200" w:line="276" w:lineRule="auto"/>
      </w:pPr>
      <w:r>
        <w:t xml:space="preserve">Mr. Strauss: 39. I do have a larger map </w:t>
      </w:r>
      <w:r w:rsidR="002A7BCF">
        <w:t xml:space="preserve">what is disappointing about his one it isn’t showing the water line diameter, which in 2008 was 2 inches. I hired Bunn Engineering and they did determine that there two places </w:t>
      </w:r>
      <w:proofErr w:type="gramStart"/>
      <w:r w:rsidR="002A7BCF">
        <w:t>sufficient</w:t>
      </w:r>
      <w:proofErr w:type="gramEnd"/>
      <w:r w:rsidR="002A7BCF">
        <w:t xml:space="preserve"> for hydrants as long as they were placed in the lower sections of the land.</w:t>
      </w:r>
    </w:p>
    <w:p w14:paraId="571F9910" w14:textId="52254C75" w:rsidR="002A7BCF" w:rsidRDefault="002A7BCF" w:rsidP="00F8590B">
      <w:pPr>
        <w:spacing w:after="200" w:line="276" w:lineRule="auto"/>
      </w:pPr>
      <w:r>
        <w:t xml:space="preserve">Mr. Jessup: </w:t>
      </w:r>
      <w:r w:rsidR="00771176">
        <w:t>W</w:t>
      </w:r>
      <w:r>
        <w:t>ould we be putting meters at each residence on the 6 in line and then the PSA would be taking over the line after construction.</w:t>
      </w:r>
    </w:p>
    <w:p w14:paraId="271D9C9B" w14:textId="34BB0024" w:rsidR="002A7BCF" w:rsidRDefault="002A7BCF" w:rsidP="00F8590B">
      <w:pPr>
        <w:spacing w:after="200" w:line="276" w:lineRule="auto"/>
      </w:pPr>
      <w:r>
        <w:t xml:space="preserve">Mr. Strauss: </w:t>
      </w:r>
      <w:r w:rsidR="00771176">
        <w:t>T</w:t>
      </w:r>
      <w:r>
        <w:t>hat would be correct.</w:t>
      </w:r>
    </w:p>
    <w:p w14:paraId="2E517549" w14:textId="60EA4568" w:rsidR="002A7BCF" w:rsidRDefault="002A7BCF" w:rsidP="00F8590B">
      <w:pPr>
        <w:spacing w:after="200" w:line="276" w:lineRule="auto"/>
      </w:pPr>
      <w:r>
        <w:t xml:space="preserve">Mr. Jessup: </w:t>
      </w:r>
      <w:r w:rsidR="00771176">
        <w:t>S</w:t>
      </w:r>
      <w:r w:rsidR="00644421">
        <w:t>o,</w:t>
      </w:r>
      <w:r>
        <w:t xml:space="preserve"> the Board understands that the PSA would own the line? Yes.</w:t>
      </w:r>
    </w:p>
    <w:p w14:paraId="6338D362" w14:textId="77777777" w:rsidR="0089027B" w:rsidRDefault="0089027B" w:rsidP="00F8590B">
      <w:pPr>
        <w:spacing w:after="200" w:line="276" w:lineRule="auto"/>
      </w:pPr>
    </w:p>
    <w:p w14:paraId="5AFB8EBA" w14:textId="4E1EA286" w:rsidR="002A7BCF" w:rsidRDefault="002A7BCF" w:rsidP="00F8590B">
      <w:pPr>
        <w:spacing w:after="200" w:line="276" w:lineRule="auto"/>
        <w:rPr>
          <w:b/>
          <w:bCs/>
          <w:u w:val="single"/>
        </w:rPr>
      </w:pPr>
      <w:r w:rsidRPr="002A7BCF">
        <w:rPr>
          <w:b/>
          <w:bCs/>
          <w:u w:val="single"/>
        </w:rPr>
        <w:t xml:space="preserve">ELECTION </w:t>
      </w:r>
      <w:r w:rsidRPr="002A7BCF">
        <w:rPr>
          <w:u w:val="single"/>
        </w:rPr>
        <w:t>OF</w:t>
      </w:r>
      <w:r w:rsidRPr="002A7BCF">
        <w:rPr>
          <w:b/>
          <w:bCs/>
          <w:u w:val="single"/>
        </w:rPr>
        <w:t xml:space="preserve"> CHARIMAN</w:t>
      </w:r>
    </w:p>
    <w:p w14:paraId="084DC05B" w14:textId="6745C2B1" w:rsidR="002A7BCF" w:rsidRDefault="002A7BCF" w:rsidP="00F8590B">
      <w:pPr>
        <w:spacing w:after="200" w:line="276" w:lineRule="auto"/>
      </w:pPr>
      <w:r>
        <w:t>Ms. Phillips opened the floor for nominations for Chairman of the PSA 2021-2022.</w:t>
      </w:r>
    </w:p>
    <w:p w14:paraId="7A4AE886" w14:textId="48901ACF" w:rsidR="00644421" w:rsidRDefault="00644421" w:rsidP="00F8590B">
      <w:pPr>
        <w:spacing w:after="200" w:line="276" w:lineRule="auto"/>
      </w:pPr>
      <w:r>
        <w:t xml:space="preserve">Mr. Moore nominated </w:t>
      </w:r>
      <w:r w:rsidR="0089027B">
        <w:t>Mr. Robbie McCraw.</w:t>
      </w:r>
    </w:p>
    <w:p w14:paraId="5B615CCD" w14:textId="22489B11" w:rsidR="0089027B" w:rsidRDefault="0089027B" w:rsidP="00F8590B">
      <w:pPr>
        <w:spacing w:after="200" w:line="276" w:lineRule="auto"/>
      </w:pPr>
      <w:r>
        <w:t>Mr. Hill seconded Mr. Robbie McCraw.</w:t>
      </w:r>
    </w:p>
    <w:p w14:paraId="56719A6A" w14:textId="15437D18" w:rsidR="0089027B" w:rsidRDefault="0089027B" w:rsidP="00F8590B">
      <w:pPr>
        <w:spacing w:after="200" w:line="276" w:lineRule="auto"/>
      </w:pPr>
      <w:r>
        <w:t xml:space="preserve">The vote was as follows: </w:t>
      </w:r>
    </w:p>
    <w:p w14:paraId="5922CB39" w14:textId="5748D63A" w:rsidR="0089027B" w:rsidRDefault="0089027B" w:rsidP="00F8590B">
      <w:pPr>
        <w:spacing w:after="200" w:line="276" w:lineRule="auto"/>
      </w:pPr>
      <w:r>
        <w:t>Mr. Moore—yes</w:t>
      </w:r>
      <w:r>
        <w:tab/>
      </w:r>
      <w:r>
        <w:tab/>
        <w:t>Dr. Littrell—yes</w:t>
      </w:r>
      <w:r>
        <w:tab/>
      </w:r>
      <w:r>
        <w:tab/>
      </w:r>
      <w:r>
        <w:tab/>
        <w:t>Mr. Robbie McCraw—abstain</w:t>
      </w:r>
    </w:p>
    <w:p w14:paraId="49D8046E" w14:textId="12429233" w:rsidR="0089027B" w:rsidRDefault="0089027B" w:rsidP="00F8590B">
      <w:pPr>
        <w:spacing w:after="200" w:line="276" w:lineRule="auto"/>
      </w:pPr>
      <w:r>
        <w:t>Mr. Hill—yes</w:t>
      </w:r>
      <w:r>
        <w:tab/>
      </w:r>
      <w:r>
        <w:tab/>
      </w:r>
      <w:r>
        <w:tab/>
        <w:t>Mr. Phillip McCraw—yes</w:t>
      </w:r>
      <w:r>
        <w:tab/>
        <w:t>Mr. Jessup—yes</w:t>
      </w:r>
    </w:p>
    <w:p w14:paraId="1DACB8CF" w14:textId="77777777" w:rsidR="0089027B" w:rsidRPr="002A7BCF" w:rsidRDefault="0089027B" w:rsidP="00F8590B">
      <w:pPr>
        <w:spacing w:after="200" w:line="276" w:lineRule="auto"/>
      </w:pPr>
    </w:p>
    <w:p w14:paraId="4387C46D" w14:textId="49A212F8" w:rsidR="002A7BCF" w:rsidRPr="002A7BCF" w:rsidRDefault="002A7BCF" w:rsidP="00F8590B">
      <w:pPr>
        <w:spacing w:after="200" w:line="276" w:lineRule="auto"/>
        <w:rPr>
          <w:b/>
          <w:bCs/>
          <w:u w:val="single"/>
        </w:rPr>
      </w:pPr>
    </w:p>
    <w:p w14:paraId="72E5B51F" w14:textId="77777777" w:rsidR="002A7BCF" w:rsidRDefault="002A7BCF" w:rsidP="00F8590B">
      <w:pPr>
        <w:spacing w:after="200" w:line="276" w:lineRule="auto"/>
      </w:pPr>
    </w:p>
    <w:p w14:paraId="161244C0" w14:textId="77777777" w:rsidR="0089027B" w:rsidRDefault="0089027B" w:rsidP="0089027B">
      <w:pPr>
        <w:pStyle w:val="NoSpacing"/>
        <w:jc w:val="center"/>
        <w:rPr>
          <w:b/>
          <w:bCs/>
          <w:sz w:val="32"/>
          <w:szCs w:val="32"/>
        </w:rPr>
      </w:pPr>
      <w:r>
        <w:rPr>
          <w:b/>
          <w:bCs/>
          <w:sz w:val="32"/>
          <w:szCs w:val="32"/>
        </w:rPr>
        <w:lastRenderedPageBreak/>
        <w:t>MEETING MINUTES</w:t>
      </w:r>
    </w:p>
    <w:p w14:paraId="55E42DAD" w14:textId="77777777" w:rsidR="0089027B" w:rsidRDefault="0089027B" w:rsidP="0089027B">
      <w:pPr>
        <w:pStyle w:val="NoSpacing"/>
        <w:jc w:val="center"/>
        <w:rPr>
          <w:b/>
          <w:bCs/>
          <w:sz w:val="32"/>
          <w:szCs w:val="32"/>
        </w:rPr>
      </w:pPr>
      <w:r>
        <w:rPr>
          <w:b/>
          <w:bCs/>
          <w:sz w:val="32"/>
          <w:szCs w:val="32"/>
        </w:rPr>
        <w:t>CARROLL COUNTY PUBLIC SERVICE AUTHORITY</w:t>
      </w:r>
    </w:p>
    <w:p w14:paraId="2DB91AF8" w14:textId="77777777" w:rsidR="0089027B" w:rsidRDefault="0089027B" w:rsidP="0089027B">
      <w:pPr>
        <w:pStyle w:val="NoSpacing"/>
        <w:jc w:val="center"/>
        <w:rPr>
          <w:b/>
          <w:bCs/>
          <w:sz w:val="32"/>
          <w:szCs w:val="32"/>
        </w:rPr>
      </w:pPr>
      <w:r>
        <w:rPr>
          <w:b/>
          <w:bCs/>
          <w:sz w:val="32"/>
          <w:szCs w:val="32"/>
        </w:rPr>
        <w:t>JANUARY 11, 2021</w:t>
      </w:r>
    </w:p>
    <w:p w14:paraId="314C5CC2" w14:textId="77777777" w:rsidR="0089027B" w:rsidRDefault="0089027B" w:rsidP="0089027B">
      <w:pPr>
        <w:pStyle w:val="NoSpacing"/>
        <w:jc w:val="center"/>
        <w:rPr>
          <w:b/>
          <w:bCs/>
          <w:sz w:val="32"/>
          <w:szCs w:val="32"/>
        </w:rPr>
      </w:pPr>
      <w:r>
        <w:rPr>
          <w:b/>
          <w:bCs/>
          <w:sz w:val="32"/>
          <w:szCs w:val="32"/>
        </w:rPr>
        <w:t>CARROLL COUNTY GOVERNMENTAL CENTER</w:t>
      </w:r>
    </w:p>
    <w:p w14:paraId="598F4EF3" w14:textId="77777777" w:rsidR="0089027B" w:rsidRDefault="0089027B" w:rsidP="0089027B">
      <w:pPr>
        <w:pStyle w:val="NoSpacing"/>
        <w:jc w:val="center"/>
        <w:rPr>
          <w:b/>
          <w:bCs/>
          <w:sz w:val="32"/>
          <w:szCs w:val="32"/>
        </w:rPr>
      </w:pPr>
      <w:r>
        <w:rPr>
          <w:b/>
          <w:bCs/>
          <w:sz w:val="32"/>
          <w:szCs w:val="32"/>
        </w:rPr>
        <w:t>BOARD MEETING ROOM</w:t>
      </w:r>
    </w:p>
    <w:p w14:paraId="69D49D43" w14:textId="1CA1FD24" w:rsidR="0089027B" w:rsidRDefault="0089027B" w:rsidP="0089027B">
      <w:pPr>
        <w:pStyle w:val="NoSpacing"/>
        <w:jc w:val="center"/>
        <w:rPr>
          <w:b/>
          <w:bCs/>
          <w:sz w:val="32"/>
          <w:szCs w:val="32"/>
        </w:rPr>
      </w:pPr>
      <w:r>
        <w:rPr>
          <w:b/>
          <w:bCs/>
          <w:sz w:val="32"/>
          <w:szCs w:val="32"/>
        </w:rPr>
        <w:t>HILLSVILLE, VA</w:t>
      </w:r>
    </w:p>
    <w:p w14:paraId="0D7913D7" w14:textId="1F6924B8" w:rsidR="0089027B" w:rsidRDefault="0089027B" w:rsidP="0089027B">
      <w:pPr>
        <w:pStyle w:val="NoSpacing"/>
        <w:jc w:val="center"/>
        <w:rPr>
          <w:b/>
          <w:bCs/>
          <w:sz w:val="32"/>
          <w:szCs w:val="32"/>
        </w:rPr>
      </w:pPr>
      <w:r>
        <w:rPr>
          <w:b/>
          <w:bCs/>
          <w:sz w:val="32"/>
          <w:szCs w:val="32"/>
        </w:rPr>
        <w:t>PAGE 3</w:t>
      </w:r>
    </w:p>
    <w:p w14:paraId="4EDB4CDE" w14:textId="4E20D277" w:rsidR="0089027B" w:rsidRDefault="0089027B" w:rsidP="0089027B">
      <w:pPr>
        <w:pStyle w:val="NoSpacing"/>
        <w:rPr>
          <w:b/>
          <w:bCs/>
          <w:sz w:val="32"/>
          <w:szCs w:val="32"/>
        </w:rPr>
      </w:pPr>
    </w:p>
    <w:p w14:paraId="5C36F5B2" w14:textId="4795B5A5" w:rsidR="0089027B" w:rsidRDefault="0089027B" w:rsidP="0089027B">
      <w:pPr>
        <w:pStyle w:val="NoSpacing"/>
        <w:rPr>
          <w:sz w:val="24"/>
          <w:szCs w:val="24"/>
        </w:rPr>
      </w:pPr>
      <w:r>
        <w:rPr>
          <w:sz w:val="24"/>
          <w:szCs w:val="24"/>
        </w:rPr>
        <w:t>Ms. Phillips turned the meeting back over to Chairman Robbie McCraw.</w:t>
      </w:r>
    </w:p>
    <w:p w14:paraId="55664857" w14:textId="4FF223CC" w:rsidR="0089027B" w:rsidRDefault="0089027B" w:rsidP="0089027B">
      <w:pPr>
        <w:pStyle w:val="NoSpacing"/>
        <w:rPr>
          <w:sz w:val="24"/>
          <w:szCs w:val="24"/>
        </w:rPr>
      </w:pPr>
    </w:p>
    <w:p w14:paraId="17541C0F" w14:textId="13ECA8FE" w:rsidR="0089027B" w:rsidRDefault="0089027B" w:rsidP="0089027B">
      <w:pPr>
        <w:pStyle w:val="NoSpacing"/>
        <w:rPr>
          <w:sz w:val="24"/>
          <w:szCs w:val="24"/>
        </w:rPr>
      </w:pPr>
      <w:r>
        <w:rPr>
          <w:sz w:val="24"/>
          <w:szCs w:val="24"/>
        </w:rPr>
        <w:t>Mr. McCraw opened the floor for nominations for Vice-Chairman:</w:t>
      </w:r>
    </w:p>
    <w:p w14:paraId="40DCCA01" w14:textId="713E5310" w:rsidR="0089027B" w:rsidRDefault="0089027B" w:rsidP="0089027B">
      <w:pPr>
        <w:pStyle w:val="NoSpacing"/>
        <w:rPr>
          <w:sz w:val="24"/>
          <w:szCs w:val="24"/>
        </w:rPr>
      </w:pPr>
    </w:p>
    <w:p w14:paraId="7F0590AF" w14:textId="6006C8EC" w:rsidR="0089027B" w:rsidRDefault="0089027B" w:rsidP="0089027B">
      <w:pPr>
        <w:pStyle w:val="NoSpacing"/>
        <w:rPr>
          <w:sz w:val="24"/>
          <w:szCs w:val="24"/>
        </w:rPr>
      </w:pPr>
      <w:r>
        <w:rPr>
          <w:sz w:val="24"/>
          <w:szCs w:val="24"/>
        </w:rPr>
        <w:t>Mr. Jessup nominated Mr. Moore.</w:t>
      </w:r>
    </w:p>
    <w:p w14:paraId="7F56ECE8" w14:textId="44CB850E" w:rsidR="0089027B" w:rsidRDefault="0089027B" w:rsidP="0089027B">
      <w:pPr>
        <w:pStyle w:val="NoSpacing"/>
        <w:rPr>
          <w:sz w:val="24"/>
          <w:szCs w:val="24"/>
        </w:rPr>
      </w:pPr>
    </w:p>
    <w:p w14:paraId="4EBC3ED4" w14:textId="791BC980" w:rsidR="0089027B" w:rsidRDefault="0089027B" w:rsidP="0089027B">
      <w:pPr>
        <w:pStyle w:val="NoSpacing"/>
        <w:rPr>
          <w:sz w:val="24"/>
          <w:szCs w:val="24"/>
        </w:rPr>
      </w:pPr>
      <w:r>
        <w:rPr>
          <w:sz w:val="24"/>
          <w:szCs w:val="24"/>
        </w:rPr>
        <w:t>Mr. Hill seconded Mr. Moore.</w:t>
      </w:r>
    </w:p>
    <w:p w14:paraId="3A0E1A4D" w14:textId="4A13DDE7" w:rsidR="0089027B" w:rsidRDefault="0089027B" w:rsidP="0089027B">
      <w:pPr>
        <w:pStyle w:val="NoSpacing"/>
        <w:rPr>
          <w:sz w:val="24"/>
          <w:szCs w:val="24"/>
        </w:rPr>
      </w:pPr>
    </w:p>
    <w:p w14:paraId="362F029B" w14:textId="6E6E6C4C" w:rsidR="0089027B" w:rsidRDefault="0089027B" w:rsidP="0089027B">
      <w:pPr>
        <w:pStyle w:val="NoSpacing"/>
        <w:rPr>
          <w:sz w:val="24"/>
          <w:szCs w:val="24"/>
        </w:rPr>
      </w:pPr>
      <w:r>
        <w:rPr>
          <w:sz w:val="24"/>
          <w:szCs w:val="24"/>
        </w:rPr>
        <w:t>Any other nominations? Being none, I will ask for a vote.</w:t>
      </w:r>
    </w:p>
    <w:p w14:paraId="128FBBE2" w14:textId="2F2788D2" w:rsidR="0089027B" w:rsidRDefault="0089027B" w:rsidP="0089027B">
      <w:pPr>
        <w:pStyle w:val="NoSpacing"/>
        <w:rPr>
          <w:sz w:val="24"/>
          <w:szCs w:val="24"/>
        </w:rPr>
      </w:pPr>
    </w:p>
    <w:p w14:paraId="1AB8B137" w14:textId="5BB11081" w:rsidR="0089027B" w:rsidRDefault="0089027B" w:rsidP="0089027B">
      <w:pPr>
        <w:pStyle w:val="NoSpacing"/>
        <w:rPr>
          <w:sz w:val="24"/>
          <w:szCs w:val="24"/>
        </w:rPr>
      </w:pPr>
      <w:r>
        <w:rPr>
          <w:sz w:val="24"/>
          <w:szCs w:val="24"/>
        </w:rPr>
        <w:t>The vote was as following:</w:t>
      </w:r>
    </w:p>
    <w:p w14:paraId="32D2FA5C" w14:textId="62DB5890" w:rsidR="00A44B1D" w:rsidRDefault="00A44B1D" w:rsidP="0089027B">
      <w:pPr>
        <w:pStyle w:val="NoSpacing"/>
        <w:rPr>
          <w:sz w:val="24"/>
          <w:szCs w:val="24"/>
        </w:rPr>
      </w:pPr>
    </w:p>
    <w:p w14:paraId="13E16E8C" w14:textId="334B4E9C" w:rsidR="00A44B1D" w:rsidRDefault="00A44B1D" w:rsidP="0089027B">
      <w:pPr>
        <w:pStyle w:val="NoSpacing"/>
        <w:rPr>
          <w:sz w:val="24"/>
          <w:szCs w:val="24"/>
        </w:rPr>
      </w:pPr>
      <w:r>
        <w:rPr>
          <w:sz w:val="24"/>
          <w:szCs w:val="24"/>
        </w:rPr>
        <w:t>Mr. Jessup—yes</w:t>
      </w:r>
      <w:r>
        <w:rPr>
          <w:sz w:val="24"/>
          <w:szCs w:val="24"/>
        </w:rPr>
        <w:tab/>
      </w:r>
      <w:r>
        <w:rPr>
          <w:sz w:val="24"/>
          <w:szCs w:val="24"/>
        </w:rPr>
        <w:tab/>
      </w:r>
      <w:r>
        <w:rPr>
          <w:sz w:val="24"/>
          <w:szCs w:val="24"/>
        </w:rPr>
        <w:tab/>
        <w:t>Mr. Phillip McCraw—yes</w:t>
      </w:r>
      <w:r>
        <w:rPr>
          <w:sz w:val="24"/>
          <w:szCs w:val="24"/>
        </w:rPr>
        <w:tab/>
      </w:r>
      <w:r>
        <w:rPr>
          <w:sz w:val="24"/>
          <w:szCs w:val="24"/>
        </w:rPr>
        <w:tab/>
        <w:t>Mr. Hill—yes</w:t>
      </w:r>
    </w:p>
    <w:p w14:paraId="0F8C6455" w14:textId="6B13753C" w:rsidR="00A44B1D" w:rsidRDefault="00A44B1D" w:rsidP="0089027B">
      <w:pPr>
        <w:pStyle w:val="NoSpacing"/>
        <w:rPr>
          <w:sz w:val="24"/>
          <w:szCs w:val="24"/>
        </w:rPr>
      </w:pPr>
    </w:p>
    <w:p w14:paraId="64857256" w14:textId="3D55A643" w:rsidR="00A44B1D" w:rsidRDefault="00A44B1D" w:rsidP="0089027B">
      <w:pPr>
        <w:pStyle w:val="NoSpacing"/>
        <w:rPr>
          <w:sz w:val="24"/>
          <w:szCs w:val="24"/>
        </w:rPr>
      </w:pPr>
      <w:r>
        <w:rPr>
          <w:sz w:val="24"/>
          <w:szCs w:val="24"/>
        </w:rPr>
        <w:t>Mr. Robbie McCraw—yes</w:t>
      </w:r>
      <w:r>
        <w:rPr>
          <w:sz w:val="24"/>
          <w:szCs w:val="24"/>
        </w:rPr>
        <w:tab/>
      </w:r>
      <w:r>
        <w:rPr>
          <w:sz w:val="24"/>
          <w:szCs w:val="24"/>
        </w:rPr>
        <w:tab/>
        <w:t>Dr. Littrell—yes</w:t>
      </w:r>
      <w:r>
        <w:rPr>
          <w:sz w:val="24"/>
          <w:szCs w:val="24"/>
        </w:rPr>
        <w:tab/>
      </w:r>
      <w:r>
        <w:rPr>
          <w:sz w:val="24"/>
          <w:szCs w:val="24"/>
        </w:rPr>
        <w:tab/>
      </w:r>
      <w:r>
        <w:rPr>
          <w:sz w:val="24"/>
          <w:szCs w:val="24"/>
        </w:rPr>
        <w:tab/>
        <w:t>Mr. Moore—abstain</w:t>
      </w:r>
    </w:p>
    <w:p w14:paraId="223381D5" w14:textId="19D81DA7" w:rsidR="00A44B1D" w:rsidRDefault="00A44B1D" w:rsidP="0089027B">
      <w:pPr>
        <w:pStyle w:val="NoSpacing"/>
        <w:rPr>
          <w:sz w:val="24"/>
          <w:szCs w:val="24"/>
        </w:rPr>
      </w:pPr>
    </w:p>
    <w:p w14:paraId="12F643D2" w14:textId="6DB4A235" w:rsidR="00A44B1D" w:rsidRPr="00A44B1D" w:rsidRDefault="00A44B1D" w:rsidP="0089027B">
      <w:pPr>
        <w:pStyle w:val="NoSpacing"/>
        <w:rPr>
          <w:b/>
          <w:bCs/>
          <w:sz w:val="24"/>
          <w:szCs w:val="24"/>
        </w:rPr>
      </w:pPr>
      <w:r w:rsidRPr="00A44B1D">
        <w:rPr>
          <w:b/>
          <w:bCs/>
          <w:sz w:val="24"/>
          <w:szCs w:val="24"/>
        </w:rPr>
        <w:t>(ORDER)</w:t>
      </w:r>
    </w:p>
    <w:p w14:paraId="45BFB62D" w14:textId="66BCBDFA" w:rsidR="00A44B1D" w:rsidRDefault="00A44B1D" w:rsidP="0089027B">
      <w:pPr>
        <w:pStyle w:val="NoSpacing"/>
        <w:rPr>
          <w:sz w:val="24"/>
          <w:szCs w:val="24"/>
        </w:rPr>
      </w:pPr>
    </w:p>
    <w:p w14:paraId="71D113A8" w14:textId="44E1B4E2" w:rsidR="00A44B1D" w:rsidRDefault="00A44B1D" w:rsidP="0089027B">
      <w:pPr>
        <w:pStyle w:val="NoSpacing"/>
        <w:rPr>
          <w:b/>
          <w:bCs/>
          <w:sz w:val="24"/>
          <w:szCs w:val="24"/>
          <w:u w:val="single"/>
        </w:rPr>
      </w:pPr>
      <w:r w:rsidRPr="00A44B1D">
        <w:rPr>
          <w:b/>
          <w:bCs/>
          <w:sz w:val="24"/>
          <w:szCs w:val="24"/>
          <w:u w:val="single"/>
        </w:rPr>
        <w:t>ADOPT CODE OF ETHIC</w:t>
      </w:r>
    </w:p>
    <w:p w14:paraId="21E5113A" w14:textId="6BD2B0B7" w:rsidR="00A44B1D" w:rsidRDefault="00A44B1D" w:rsidP="0089027B">
      <w:pPr>
        <w:pStyle w:val="NoSpacing"/>
        <w:rPr>
          <w:b/>
          <w:bCs/>
          <w:sz w:val="24"/>
          <w:szCs w:val="24"/>
          <w:u w:val="single"/>
        </w:rPr>
      </w:pPr>
    </w:p>
    <w:p w14:paraId="6A809B5C" w14:textId="208411AB" w:rsidR="00A44B1D" w:rsidRDefault="00A44B1D" w:rsidP="0089027B">
      <w:pPr>
        <w:pStyle w:val="NoSpacing"/>
        <w:rPr>
          <w:sz w:val="24"/>
          <w:szCs w:val="24"/>
        </w:rPr>
      </w:pPr>
      <w:r>
        <w:rPr>
          <w:sz w:val="24"/>
          <w:szCs w:val="24"/>
        </w:rPr>
        <w:tab/>
        <w:t>Upon a motion by Dr. Littrell, seconded by Mr. Phillip McCraw and duly carried the Authority does hereby adopt the Code of Ethics. (Copy attached to these minutes).</w:t>
      </w:r>
    </w:p>
    <w:p w14:paraId="05A686E5" w14:textId="6091B464" w:rsidR="00A44B1D" w:rsidRDefault="00A44B1D" w:rsidP="0089027B">
      <w:pPr>
        <w:pStyle w:val="NoSpacing"/>
        <w:rPr>
          <w:sz w:val="24"/>
          <w:szCs w:val="24"/>
        </w:rPr>
      </w:pPr>
    </w:p>
    <w:p w14:paraId="50C238D1" w14:textId="460A979F" w:rsidR="00A44B1D" w:rsidRDefault="00A44B1D" w:rsidP="0089027B">
      <w:pPr>
        <w:pStyle w:val="NoSpacing"/>
        <w:rPr>
          <w:sz w:val="24"/>
          <w:szCs w:val="24"/>
        </w:rPr>
      </w:pPr>
    </w:p>
    <w:p w14:paraId="1F67859B" w14:textId="272CB0FC" w:rsidR="00A44B1D" w:rsidRPr="00EC32EE" w:rsidRDefault="00EC32EE" w:rsidP="0089027B">
      <w:pPr>
        <w:pStyle w:val="NoSpacing"/>
        <w:rPr>
          <w:b/>
          <w:bCs/>
          <w:sz w:val="24"/>
          <w:szCs w:val="24"/>
        </w:rPr>
      </w:pPr>
      <w:r w:rsidRPr="00EC32EE">
        <w:rPr>
          <w:b/>
          <w:bCs/>
          <w:sz w:val="24"/>
          <w:szCs w:val="24"/>
        </w:rPr>
        <w:t>(ORDER)</w:t>
      </w:r>
    </w:p>
    <w:p w14:paraId="788E7DCC" w14:textId="0D7CFB8A" w:rsidR="00EC32EE" w:rsidRPr="00EC32EE" w:rsidRDefault="00EC32EE" w:rsidP="0089027B">
      <w:pPr>
        <w:pStyle w:val="NoSpacing"/>
        <w:rPr>
          <w:b/>
          <w:bCs/>
          <w:sz w:val="24"/>
          <w:szCs w:val="24"/>
        </w:rPr>
      </w:pPr>
    </w:p>
    <w:p w14:paraId="0ECA9D80" w14:textId="2D7AFBB0" w:rsidR="00EC32EE" w:rsidRDefault="00EC32EE" w:rsidP="0089027B">
      <w:pPr>
        <w:pStyle w:val="NoSpacing"/>
        <w:rPr>
          <w:b/>
          <w:bCs/>
          <w:sz w:val="24"/>
          <w:szCs w:val="24"/>
          <w:u w:val="single"/>
        </w:rPr>
      </w:pPr>
      <w:r w:rsidRPr="00EC32EE">
        <w:rPr>
          <w:b/>
          <w:bCs/>
          <w:sz w:val="24"/>
          <w:szCs w:val="24"/>
          <w:u w:val="single"/>
        </w:rPr>
        <w:t>SETTING MEETING TIME, DATE/LOCATION</w:t>
      </w:r>
    </w:p>
    <w:p w14:paraId="6216549E" w14:textId="0DB92EC2" w:rsidR="00EC32EE" w:rsidRDefault="00EC32EE" w:rsidP="0089027B">
      <w:pPr>
        <w:pStyle w:val="NoSpacing"/>
        <w:rPr>
          <w:b/>
          <w:bCs/>
          <w:sz w:val="24"/>
          <w:szCs w:val="24"/>
          <w:u w:val="single"/>
        </w:rPr>
      </w:pPr>
    </w:p>
    <w:p w14:paraId="14437789" w14:textId="17C44FD6" w:rsidR="00EC32EE" w:rsidRDefault="00EC32EE" w:rsidP="0089027B">
      <w:pPr>
        <w:pStyle w:val="NoSpacing"/>
        <w:rPr>
          <w:sz w:val="24"/>
          <w:szCs w:val="24"/>
        </w:rPr>
      </w:pPr>
      <w:r>
        <w:rPr>
          <w:sz w:val="24"/>
          <w:szCs w:val="24"/>
        </w:rPr>
        <w:tab/>
        <w:t>Upon a motion by Mr. Moore, seconded by Dr. Littrell and duly carried the Authority does hereby approve to keep the meeting, time, date and location the same as now, 2</w:t>
      </w:r>
      <w:r w:rsidRPr="00EC32EE">
        <w:rPr>
          <w:sz w:val="24"/>
          <w:szCs w:val="24"/>
          <w:vertAlign w:val="superscript"/>
        </w:rPr>
        <w:t>nd</w:t>
      </w:r>
      <w:r>
        <w:rPr>
          <w:sz w:val="24"/>
          <w:szCs w:val="24"/>
        </w:rPr>
        <w:t xml:space="preserve"> Monday of each month at 3 pm in Board of Supervisors Meeting Room, Carroll County Governmental Center 2</w:t>
      </w:r>
      <w:r w:rsidRPr="00EC32EE">
        <w:rPr>
          <w:sz w:val="24"/>
          <w:szCs w:val="24"/>
          <w:vertAlign w:val="superscript"/>
        </w:rPr>
        <w:t>nd</w:t>
      </w:r>
      <w:r>
        <w:rPr>
          <w:sz w:val="24"/>
          <w:szCs w:val="24"/>
        </w:rPr>
        <w:t xml:space="preserve"> floor. </w:t>
      </w:r>
    </w:p>
    <w:p w14:paraId="61377B23" w14:textId="77777777" w:rsidR="00EC32EE" w:rsidRPr="00EC32EE" w:rsidRDefault="00EC32EE" w:rsidP="0089027B">
      <w:pPr>
        <w:pStyle w:val="NoSpacing"/>
        <w:rPr>
          <w:sz w:val="24"/>
          <w:szCs w:val="24"/>
        </w:rPr>
      </w:pPr>
    </w:p>
    <w:p w14:paraId="457C1941" w14:textId="77777777" w:rsidR="00A44B1D" w:rsidRPr="00A44B1D" w:rsidRDefault="00A44B1D" w:rsidP="0089027B">
      <w:pPr>
        <w:pStyle w:val="NoSpacing"/>
        <w:rPr>
          <w:b/>
          <w:bCs/>
          <w:sz w:val="24"/>
          <w:szCs w:val="24"/>
          <w:u w:val="single"/>
        </w:rPr>
      </w:pPr>
    </w:p>
    <w:p w14:paraId="287BE8F9" w14:textId="77777777" w:rsidR="00EC32EE" w:rsidRDefault="00EC32EE" w:rsidP="00EC32EE">
      <w:pPr>
        <w:pStyle w:val="NoSpacing"/>
        <w:jc w:val="center"/>
        <w:rPr>
          <w:b/>
          <w:bCs/>
          <w:sz w:val="32"/>
          <w:szCs w:val="32"/>
        </w:rPr>
      </w:pPr>
      <w:r>
        <w:rPr>
          <w:b/>
          <w:bCs/>
          <w:sz w:val="32"/>
          <w:szCs w:val="32"/>
        </w:rPr>
        <w:t>MEETING MINUTES</w:t>
      </w:r>
    </w:p>
    <w:p w14:paraId="34A56A94" w14:textId="77777777" w:rsidR="00EC32EE" w:rsidRDefault="00EC32EE" w:rsidP="00EC32EE">
      <w:pPr>
        <w:pStyle w:val="NoSpacing"/>
        <w:jc w:val="center"/>
        <w:rPr>
          <w:b/>
          <w:bCs/>
          <w:sz w:val="32"/>
          <w:szCs w:val="32"/>
        </w:rPr>
      </w:pPr>
      <w:r>
        <w:rPr>
          <w:b/>
          <w:bCs/>
          <w:sz w:val="32"/>
          <w:szCs w:val="32"/>
        </w:rPr>
        <w:t>CARROLL COUNTY PUBLIC SERVICE AUTHORITY</w:t>
      </w:r>
    </w:p>
    <w:p w14:paraId="48F68C9A" w14:textId="77777777" w:rsidR="00EC32EE" w:rsidRDefault="00EC32EE" w:rsidP="00EC32EE">
      <w:pPr>
        <w:pStyle w:val="NoSpacing"/>
        <w:jc w:val="center"/>
        <w:rPr>
          <w:b/>
          <w:bCs/>
          <w:sz w:val="32"/>
          <w:szCs w:val="32"/>
        </w:rPr>
      </w:pPr>
      <w:r>
        <w:rPr>
          <w:b/>
          <w:bCs/>
          <w:sz w:val="32"/>
          <w:szCs w:val="32"/>
        </w:rPr>
        <w:t>JANUARY 11, 2021</w:t>
      </w:r>
    </w:p>
    <w:p w14:paraId="357CCBCF" w14:textId="77777777" w:rsidR="00EC32EE" w:rsidRDefault="00EC32EE" w:rsidP="00EC32EE">
      <w:pPr>
        <w:pStyle w:val="NoSpacing"/>
        <w:jc w:val="center"/>
        <w:rPr>
          <w:b/>
          <w:bCs/>
          <w:sz w:val="32"/>
          <w:szCs w:val="32"/>
        </w:rPr>
      </w:pPr>
      <w:r>
        <w:rPr>
          <w:b/>
          <w:bCs/>
          <w:sz w:val="32"/>
          <w:szCs w:val="32"/>
        </w:rPr>
        <w:t>CARROLL COUNTY GOVERNMENTAL CENTER</w:t>
      </w:r>
    </w:p>
    <w:p w14:paraId="0FA39234" w14:textId="77777777" w:rsidR="00EC32EE" w:rsidRDefault="00EC32EE" w:rsidP="00EC32EE">
      <w:pPr>
        <w:pStyle w:val="NoSpacing"/>
        <w:jc w:val="center"/>
        <w:rPr>
          <w:b/>
          <w:bCs/>
          <w:sz w:val="32"/>
          <w:szCs w:val="32"/>
        </w:rPr>
      </w:pPr>
      <w:r>
        <w:rPr>
          <w:b/>
          <w:bCs/>
          <w:sz w:val="32"/>
          <w:szCs w:val="32"/>
        </w:rPr>
        <w:t>BOARD MEETING ROOM</w:t>
      </w:r>
    </w:p>
    <w:p w14:paraId="112C8BBE" w14:textId="74F9A9FF" w:rsidR="00EC32EE" w:rsidRDefault="00EC32EE" w:rsidP="00EC32EE">
      <w:pPr>
        <w:pStyle w:val="NoSpacing"/>
        <w:jc w:val="center"/>
        <w:rPr>
          <w:b/>
          <w:bCs/>
          <w:sz w:val="32"/>
          <w:szCs w:val="32"/>
        </w:rPr>
      </w:pPr>
      <w:r>
        <w:rPr>
          <w:b/>
          <w:bCs/>
          <w:sz w:val="32"/>
          <w:szCs w:val="32"/>
        </w:rPr>
        <w:t>HILLSVILLE, VA</w:t>
      </w:r>
    </w:p>
    <w:p w14:paraId="28FBA1C3" w14:textId="71EAC254" w:rsidR="00EC32EE" w:rsidRDefault="00EC32EE" w:rsidP="00EC32EE">
      <w:pPr>
        <w:pStyle w:val="NoSpacing"/>
        <w:jc w:val="center"/>
        <w:rPr>
          <w:b/>
          <w:bCs/>
          <w:sz w:val="32"/>
          <w:szCs w:val="32"/>
        </w:rPr>
      </w:pPr>
      <w:r>
        <w:rPr>
          <w:b/>
          <w:bCs/>
          <w:sz w:val="32"/>
          <w:szCs w:val="32"/>
        </w:rPr>
        <w:t>PAGE 4</w:t>
      </w:r>
    </w:p>
    <w:p w14:paraId="61DE1870" w14:textId="77777777" w:rsidR="0089027B" w:rsidRPr="0089027B" w:rsidRDefault="0089027B" w:rsidP="0089027B">
      <w:pPr>
        <w:pStyle w:val="NoSpacing"/>
        <w:rPr>
          <w:sz w:val="24"/>
          <w:szCs w:val="24"/>
        </w:rPr>
      </w:pPr>
    </w:p>
    <w:p w14:paraId="27B4B7F3" w14:textId="5AA654EC" w:rsidR="002A7BCF" w:rsidRDefault="00EC32EE" w:rsidP="00F8590B">
      <w:pPr>
        <w:spacing w:after="200" w:line="276" w:lineRule="auto"/>
        <w:rPr>
          <w:b/>
          <w:bCs/>
          <w:u w:val="single"/>
        </w:rPr>
      </w:pPr>
      <w:r>
        <w:rPr>
          <w:b/>
          <w:bCs/>
          <w:u w:val="single"/>
        </w:rPr>
        <w:t>CITIZEN TIME</w:t>
      </w:r>
    </w:p>
    <w:p w14:paraId="3A14C89D" w14:textId="117F58AF" w:rsidR="00EC32EE" w:rsidRDefault="00EC32EE" w:rsidP="00F8590B">
      <w:pPr>
        <w:spacing w:after="200" w:line="276" w:lineRule="auto"/>
      </w:pPr>
      <w:r>
        <w:t>No one present</w:t>
      </w:r>
    </w:p>
    <w:p w14:paraId="5D79FD53" w14:textId="2BF84B7F" w:rsidR="00EC32EE" w:rsidRPr="000419A5" w:rsidRDefault="00EC32EE" w:rsidP="00F8590B">
      <w:pPr>
        <w:spacing w:after="200" w:line="276" w:lineRule="auto"/>
        <w:rPr>
          <w:b/>
          <w:bCs/>
        </w:rPr>
      </w:pPr>
    </w:p>
    <w:p w14:paraId="6F7501A7" w14:textId="3BE11EAF" w:rsidR="00EC32EE" w:rsidRPr="000419A5" w:rsidRDefault="00EC32EE" w:rsidP="00F8590B">
      <w:pPr>
        <w:spacing w:after="200" w:line="276" w:lineRule="auto"/>
        <w:rPr>
          <w:b/>
          <w:bCs/>
        </w:rPr>
      </w:pPr>
      <w:r w:rsidRPr="000419A5">
        <w:rPr>
          <w:b/>
          <w:bCs/>
        </w:rPr>
        <w:t>(ORDER)</w:t>
      </w:r>
    </w:p>
    <w:p w14:paraId="466306D3" w14:textId="4990F773" w:rsidR="00EC32EE" w:rsidRDefault="00EC32EE" w:rsidP="00F8590B">
      <w:pPr>
        <w:spacing w:after="200" w:line="276" w:lineRule="auto"/>
        <w:rPr>
          <w:b/>
          <w:bCs/>
          <w:u w:val="single"/>
        </w:rPr>
      </w:pPr>
      <w:r>
        <w:rPr>
          <w:b/>
          <w:bCs/>
          <w:u w:val="single"/>
        </w:rPr>
        <w:t>CONSENT AGENDA</w:t>
      </w:r>
    </w:p>
    <w:p w14:paraId="30C5AC5D" w14:textId="38236D9D" w:rsidR="00EC32EE" w:rsidRDefault="002C79FF" w:rsidP="00F8590B">
      <w:pPr>
        <w:spacing w:after="200" w:line="276" w:lineRule="auto"/>
      </w:pPr>
      <w:r>
        <w:tab/>
        <w:t>Upon a motion by Dr. Littrell, seconded by Mr. Moore, and duly carried the Authority does hereby approve the Consent Agenda, Section A, B &amp; C. The December 14, 2020 minutes were also approved, they are on file in the PSA office.  Claims are as follows:</w:t>
      </w:r>
    </w:p>
    <w:p w14:paraId="4230E173" w14:textId="1F1A97DA" w:rsidR="000419A5" w:rsidRDefault="000419A5" w:rsidP="00F8590B">
      <w:pPr>
        <w:spacing w:after="200" w:line="276" w:lineRule="auto"/>
        <w:rPr>
          <w:b/>
          <w:bCs/>
          <w:u w:val="single"/>
        </w:rPr>
      </w:pPr>
      <w:r w:rsidRPr="000419A5">
        <w:rPr>
          <w:b/>
          <w:bCs/>
          <w:u w:val="single"/>
        </w:rPr>
        <w:t>Claims</w:t>
      </w:r>
    </w:p>
    <w:p w14:paraId="4EC9E83B" w14:textId="4BBF79D0" w:rsidR="000419A5" w:rsidRDefault="000419A5" w:rsidP="00F8590B">
      <w:pPr>
        <w:spacing w:after="200" w:line="276" w:lineRule="auto"/>
      </w:pPr>
      <w:r>
        <w:t>Checks #24379-11/23/2020 in amount of $25,038.75</w:t>
      </w:r>
    </w:p>
    <w:p w14:paraId="5A404835" w14:textId="18A00AC5" w:rsidR="000419A5" w:rsidRDefault="000419A5" w:rsidP="00F8590B">
      <w:pPr>
        <w:spacing w:after="200" w:line="276" w:lineRule="auto"/>
      </w:pPr>
      <w:r>
        <w:t>Check #24383- 12/1/2020 in amount of $2,250.21</w:t>
      </w:r>
    </w:p>
    <w:p w14:paraId="608BA59F" w14:textId="07557DB9" w:rsidR="000419A5" w:rsidRDefault="000419A5" w:rsidP="00F8590B">
      <w:pPr>
        <w:spacing w:after="200" w:line="276" w:lineRule="auto"/>
      </w:pPr>
      <w:r>
        <w:t>Checks #24384-24428-12/14/2020 in amount of $158,819.99</w:t>
      </w:r>
    </w:p>
    <w:p w14:paraId="32F83AA0" w14:textId="77777777" w:rsidR="000419A5" w:rsidRPr="000419A5" w:rsidRDefault="000419A5" w:rsidP="00F8590B">
      <w:pPr>
        <w:spacing w:after="200" w:line="276" w:lineRule="auto"/>
      </w:pPr>
    </w:p>
    <w:p w14:paraId="63EF1A18" w14:textId="4BA411CF" w:rsidR="000419A5" w:rsidRPr="000419A5" w:rsidRDefault="000419A5" w:rsidP="00F8590B">
      <w:pPr>
        <w:spacing w:after="200" w:line="276" w:lineRule="auto"/>
        <w:rPr>
          <w:b/>
          <w:bCs/>
          <w:u w:val="single"/>
        </w:rPr>
      </w:pPr>
      <w:r w:rsidRPr="000419A5">
        <w:rPr>
          <w:b/>
          <w:bCs/>
          <w:u w:val="single"/>
        </w:rPr>
        <w:t>Transfer for Claims</w:t>
      </w:r>
    </w:p>
    <w:p w14:paraId="704C0046" w14:textId="2F9A5CA0" w:rsidR="000419A5" w:rsidRPr="000419A5" w:rsidRDefault="000419A5" w:rsidP="00F8590B">
      <w:pPr>
        <w:spacing w:after="200" w:line="276" w:lineRule="auto"/>
      </w:pPr>
      <w:r w:rsidRPr="000419A5">
        <w:t>CCPSA to Operating Claims November 23, 2020 $25,038.75</w:t>
      </w:r>
    </w:p>
    <w:p w14:paraId="753A0B73" w14:textId="209F2604" w:rsidR="000419A5" w:rsidRPr="000419A5" w:rsidRDefault="000419A5" w:rsidP="00F8590B">
      <w:pPr>
        <w:spacing w:after="200" w:line="276" w:lineRule="auto"/>
      </w:pPr>
      <w:r w:rsidRPr="000419A5">
        <w:t>CCPSA to Operating Claims December 1, 2020 $2,250.21</w:t>
      </w:r>
    </w:p>
    <w:p w14:paraId="1482395A" w14:textId="11B24FF1" w:rsidR="000419A5" w:rsidRPr="000419A5" w:rsidRDefault="000419A5" w:rsidP="00F8590B">
      <w:pPr>
        <w:spacing w:after="200" w:line="276" w:lineRule="auto"/>
      </w:pPr>
      <w:r w:rsidRPr="000419A5">
        <w:t>CCPSA to Operating Claims December 14, 2020 $158,819.99</w:t>
      </w:r>
    </w:p>
    <w:p w14:paraId="00B17DA9" w14:textId="1C15121D" w:rsidR="000419A5" w:rsidRDefault="000419A5" w:rsidP="00F8590B">
      <w:pPr>
        <w:spacing w:after="200" w:line="276" w:lineRule="auto"/>
      </w:pPr>
      <w:r w:rsidRPr="000419A5">
        <w:t>Debt Reserve to CCPSA November 12, 2020 $70,000.00</w:t>
      </w:r>
    </w:p>
    <w:p w14:paraId="6F64A405" w14:textId="02F54A95" w:rsidR="00681194" w:rsidRDefault="00681194" w:rsidP="00F8590B">
      <w:pPr>
        <w:spacing w:after="200" w:line="276" w:lineRule="auto"/>
      </w:pPr>
    </w:p>
    <w:p w14:paraId="12D3046F" w14:textId="77777777" w:rsidR="005818BD" w:rsidRDefault="005818BD" w:rsidP="00F8590B">
      <w:pPr>
        <w:spacing w:after="200" w:line="276" w:lineRule="auto"/>
        <w:rPr>
          <w:b/>
          <w:bCs/>
          <w:u w:val="single"/>
        </w:rPr>
      </w:pPr>
    </w:p>
    <w:p w14:paraId="4937A6DB" w14:textId="77777777" w:rsidR="005818BD" w:rsidRDefault="005818BD" w:rsidP="005818BD">
      <w:pPr>
        <w:pStyle w:val="NoSpacing"/>
        <w:jc w:val="center"/>
        <w:rPr>
          <w:b/>
          <w:bCs/>
          <w:sz w:val="32"/>
          <w:szCs w:val="32"/>
        </w:rPr>
      </w:pPr>
      <w:r>
        <w:rPr>
          <w:b/>
          <w:bCs/>
          <w:sz w:val="32"/>
          <w:szCs w:val="32"/>
        </w:rPr>
        <w:lastRenderedPageBreak/>
        <w:t>MEETING MINUTES</w:t>
      </w:r>
    </w:p>
    <w:p w14:paraId="770901B6" w14:textId="77777777" w:rsidR="005818BD" w:rsidRDefault="005818BD" w:rsidP="005818BD">
      <w:pPr>
        <w:pStyle w:val="NoSpacing"/>
        <w:jc w:val="center"/>
        <w:rPr>
          <w:b/>
          <w:bCs/>
          <w:sz w:val="32"/>
          <w:szCs w:val="32"/>
        </w:rPr>
      </w:pPr>
      <w:r>
        <w:rPr>
          <w:b/>
          <w:bCs/>
          <w:sz w:val="32"/>
          <w:szCs w:val="32"/>
        </w:rPr>
        <w:t>CARROLL COUNTY PUBLIC SERVICE AUTHORITY</w:t>
      </w:r>
    </w:p>
    <w:p w14:paraId="2F93A15F" w14:textId="77777777" w:rsidR="005818BD" w:rsidRDefault="005818BD" w:rsidP="005818BD">
      <w:pPr>
        <w:pStyle w:val="NoSpacing"/>
        <w:jc w:val="center"/>
        <w:rPr>
          <w:b/>
          <w:bCs/>
          <w:sz w:val="32"/>
          <w:szCs w:val="32"/>
        </w:rPr>
      </w:pPr>
      <w:r>
        <w:rPr>
          <w:b/>
          <w:bCs/>
          <w:sz w:val="32"/>
          <w:szCs w:val="32"/>
        </w:rPr>
        <w:t>JANUARY 11, 2021</w:t>
      </w:r>
    </w:p>
    <w:p w14:paraId="4DA295E6" w14:textId="77777777" w:rsidR="005818BD" w:rsidRDefault="005818BD" w:rsidP="005818BD">
      <w:pPr>
        <w:pStyle w:val="NoSpacing"/>
        <w:jc w:val="center"/>
        <w:rPr>
          <w:b/>
          <w:bCs/>
          <w:sz w:val="32"/>
          <w:szCs w:val="32"/>
        </w:rPr>
      </w:pPr>
      <w:r>
        <w:rPr>
          <w:b/>
          <w:bCs/>
          <w:sz w:val="32"/>
          <w:szCs w:val="32"/>
        </w:rPr>
        <w:t>CARROLL COUNTY GOVERNMENTAL CENTER</w:t>
      </w:r>
    </w:p>
    <w:p w14:paraId="715D70F8" w14:textId="77777777" w:rsidR="005818BD" w:rsidRDefault="005818BD" w:rsidP="005818BD">
      <w:pPr>
        <w:pStyle w:val="NoSpacing"/>
        <w:jc w:val="center"/>
        <w:rPr>
          <w:b/>
          <w:bCs/>
          <w:sz w:val="32"/>
          <w:szCs w:val="32"/>
        </w:rPr>
      </w:pPr>
      <w:r>
        <w:rPr>
          <w:b/>
          <w:bCs/>
          <w:sz w:val="32"/>
          <w:szCs w:val="32"/>
        </w:rPr>
        <w:t>BOARD MEETING ROOM</w:t>
      </w:r>
    </w:p>
    <w:p w14:paraId="28C3C0D2" w14:textId="78C91353" w:rsidR="005818BD" w:rsidRDefault="005818BD" w:rsidP="005818BD">
      <w:pPr>
        <w:pStyle w:val="NoSpacing"/>
        <w:jc w:val="center"/>
        <w:rPr>
          <w:b/>
          <w:bCs/>
          <w:sz w:val="32"/>
          <w:szCs w:val="32"/>
        </w:rPr>
      </w:pPr>
      <w:r>
        <w:rPr>
          <w:b/>
          <w:bCs/>
          <w:sz w:val="32"/>
          <w:szCs w:val="32"/>
        </w:rPr>
        <w:t>HILLSVILLE, VA</w:t>
      </w:r>
    </w:p>
    <w:p w14:paraId="3214EA8A" w14:textId="3C226C3A" w:rsidR="005818BD" w:rsidRDefault="005818BD" w:rsidP="005818BD">
      <w:pPr>
        <w:pStyle w:val="NoSpacing"/>
        <w:jc w:val="center"/>
        <w:rPr>
          <w:b/>
          <w:bCs/>
          <w:u w:val="single"/>
        </w:rPr>
      </w:pPr>
      <w:r>
        <w:rPr>
          <w:b/>
          <w:bCs/>
          <w:sz w:val="32"/>
          <w:szCs w:val="32"/>
        </w:rPr>
        <w:t>PAGE 5</w:t>
      </w:r>
    </w:p>
    <w:p w14:paraId="46170F7A" w14:textId="77777777" w:rsidR="005818BD" w:rsidRDefault="005818BD" w:rsidP="00F8590B">
      <w:pPr>
        <w:spacing w:after="200" w:line="276" w:lineRule="auto"/>
        <w:rPr>
          <w:b/>
          <w:bCs/>
          <w:u w:val="single"/>
        </w:rPr>
      </w:pPr>
    </w:p>
    <w:p w14:paraId="242BA358" w14:textId="67767298" w:rsidR="002C79FF" w:rsidRDefault="000419A5" w:rsidP="00F8590B">
      <w:pPr>
        <w:spacing w:after="200" w:line="276" w:lineRule="auto"/>
        <w:rPr>
          <w:b/>
          <w:bCs/>
          <w:u w:val="single"/>
        </w:rPr>
      </w:pPr>
      <w:r w:rsidRPr="000419A5">
        <w:rPr>
          <w:b/>
          <w:bCs/>
          <w:u w:val="single"/>
        </w:rPr>
        <w:t>Transfer to Reserves</w:t>
      </w:r>
    </w:p>
    <w:p w14:paraId="6BB3F626" w14:textId="06A22C03" w:rsidR="000419A5" w:rsidRDefault="000419A5" w:rsidP="00F8590B">
      <w:pPr>
        <w:spacing w:after="200" w:line="276" w:lineRule="auto"/>
      </w:pPr>
      <w:r>
        <w:t>CCPSA to O &amp; M Reserve $5,000.00</w:t>
      </w:r>
    </w:p>
    <w:p w14:paraId="167F286A" w14:textId="0F9EB7DA" w:rsidR="000419A5" w:rsidRDefault="000419A5" w:rsidP="00F8590B">
      <w:pPr>
        <w:spacing w:after="200" w:line="276" w:lineRule="auto"/>
      </w:pPr>
      <w:r>
        <w:t>CCPSA to Short Lived Assets Reserve $5,000.00</w:t>
      </w:r>
    </w:p>
    <w:p w14:paraId="599454B0" w14:textId="77777777" w:rsidR="00D742D5" w:rsidRDefault="00D742D5" w:rsidP="00F8590B">
      <w:pPr>
        <w:spacing w:after="200" w:line="276" w:lineRule="auto"/>
        <w:rPr>
          <w:b/>
          <w:bCs/>
          <w:u w:val="single"/>
        </w:rPr>
      </w:pPr>
    </w:p>
    <w:p w14:paraId="56FFE44F" w14:textId="2A81C87E" w:rsidR="005818BD" w:rsidRDefault="005818BD" w:rsidP="00F8590B">
      <w:pPr>
        <w:spacing w:after="200" w:line="276" w:lineRule="auto"/>
        <w:rPr>
          <w:b/>
          <w:bCs/>
          <w:u w:val="single"/>
        </w:rPr>
      </w:pPr>
      <w:r w:rsidRPr="005818BD">
        <w:rPr>
          <w:b/>
          <w:bCs/>
          <w:u w:val="single"/>
        </w:rPr>
        <w:t>NEW BUSINESS</w:t>
      </w:r>
    </w:p>
    <w:p w14:paraId="4FF55A78" w14:textId="77777777" w:rsidR="00D742D5" w:rsidRDefault="00D742D5" w:rsidP="00F8590B">
      <w:pPr>
        <w:spacing w:after="200" w:line="276" w:lineRule="auto"/>
        <w:rPr>
          <w:b/>
          <w:bCs/>
          <w:u w:val="single"/>
        </w:rPr>
      </w:pPr>
    </w:p>
    <w:p w14:paraId="0DD1812E" w14:textId="6F3D2708" w:rsidR="005818BD" w:rsidRPr="007326E2" w:rsidRDefault="00B86C78" w:rsidP="00F8590B">
      <w:pPr>
        <w:spacing w:after="200" w:line="276" w:lineRule="auto"/>
        <w:rPr>
          <w:b/>
          <w:bCs/>
        </w:rPr>
      </w:pPr>
      <w:r w:rsidRPr="007326E2">
        <w:rPr>
          <w:b/>
          <w:bCs/>
        </w:rPr>
        <w:t>Utility Relief Program</w:t>
      </w:r>
    </w:p>
    <w:p w14:paraId="180F62E8" w14:textId="5D44E80C" w:rsidR="00B86C78" w:rsidRDefault="00B86C78" w:rsidP="00F8590B">
      <w:pPr>
        <w:spacing w:after="200" w:line="276" w:lineRule="auto"/>
      </w:pPr>
      <w:r>
        <w:t xml:space="preserve">Ms. </w:t>
      </w:r>
      <w:proofErr w:type="spellStart"/>
      <w:proofErr w:type="gramStart"/>
      <w:r>
        <w:t>Phillips:</w:t>
      </w:r>
      <w:r w:rsidR="00771176">
        <w:t>T</w:t>
      </w:r>
      <w:r>
        <w:t>he</w:t>
      </w:r>
      <w:proofErr w:type="spellEnd"/>
      <w:proofErr w:type="gramEnd"/>
      <w:r>
        <w:t xml:space="preserve"> PSA was privileged to receive some </w:t>
      </w:r>
      <w:r w:rsidR="00867011">
        <w:t>Utility Relief money to be able</w:t>
      </w:r>
      <w:r w:rsidR="00A068B6">
        <w:t xml:space="preserve"> to help customers that over 60-90 days arrear. As of today, we have a remaining balance of $4,242.85. The </w:t>
      </w:r>
      <w:r w:rsidR="007326E2">
        <w:t>cutoff</w:t>
      </w:r>
      <w:r w:rsidR="00A068B6">
        <w:t xml:space="preserve"> date was originally was January 22, 2021 but there is talk of that being extende</w:t>
      </w:r>
      <w:r w:rsidR="007326E2">
        <w:t>d until the end of the year.</w:t>
      </w:r>
    </w:p>
    <w:p w14:paraId="1D47F616" w14:textId="1FA74F86" w:rsidR="007326E2" w:rsidRDefault="007326E2" w:rsidP="00F8590B">
      <w:pPr>
        <w:spacing w:after="200" w:line="276" w:lineRule="auto"/>
      </w:pPr>
      <w:r>
        <w:t>Mr. Moore</w:t>
      </w:r>
      <w:r w:rsidR="00771176">
        <w:t>: Is this for</w:t>
      </w:r>
      <w:r>
        <w:t xml:space="preserve"> only residential?</w:t>
      </w:r>
    </w:p>
    <w:p w14:paraId="6A95CB52" w14:textId="2B2D1587" w:rsidR="007326E2" w:rsidRDefault="007326E2" w:rsidP="00F8590B">
      <w:pPr>
        <w:spacing w:after="200" w:line="276" w:lineRule="auto"/>
      </w:pPr>
      <w:r>
        <w:t>Ms. Phillips</w:t>
      </w:r>
      <w:r w:rsidR="00771176">
        <w:t>:</w:t>
      </w:r>
      <w:r>
        <w:t xml:space="preserve"> </w:t>
      </w:r>
      <w:r w:rsidR="00771176">
        <w:t>It does</w:t>
      </w:r>
      <w:r>
        <w:t xml:space="preserve"> include commercial also.</w:t>
      </w:r>
    </w:p>
    <w:p w14:paraId="65773823" w14:textId="4450C639" w:rsidR="007326E2" w:rsidRDefault="007326E2" w:rsidP="00F8590B">
      <w:pPr>
        <w:spacing w:after="200" w:line="276" w:lineRule="auto"/>
      </w:pPr>
      <w:r>
        <w:t>Mr. Littrell</w:t>
      </w:r>
      <w:r w:rsidR="00196364">
        <w:t>: If it is</w:t>
      </w:r>
      <w:r>
        <w:t xml:space="preserve"> extended would there be additional funds?</w:t>
      </w:r>
    </w:p>
    <w:p w14:paraId="338B180D" w14:textId="2D136549" w:rsidR="007326E2" w:rsidRDefault="007326E2" w:rsidP="00F8590B">
      <w:pPr>
        <w:spacing w:after="200" w:line="276" w:lineRule="auto"/>
      </w:pPr>
      <w:r>
        <w:t>Ms. Phillips</w:t>
      </w:r>
      <w:r w:rsidR="00196364">
        <w:t>: Not</w:t>
      </w:r>
      <w:r>
        <w:t xml:space="preserve"> right now we don’t think there will be anymore.</w:t>
      </w:r>
    </w:p>
    <w:p w14:paraId="133896D0" w14:textId="52F43922" w:rsidR="007326E2" w:rsidRDefault="007326E2" w:rsidP="00F8590B">
      <w:pPr>
        <w:spacing w:after="200" w:line="276" w:lineRule="auto"/>
      </w:pPr>
      <w:r>
        <w:t xml:space="preserve">Mr. Robbie </w:t>
      </w:r>
      <w:r w:rsidR="00196364">
        <w:t>McCraw: Has the</w:t>
      </w:r>
      <w:r>
        <w:t xml:space="preserve"> PSA had contacted anyone?</w:t>
      </w:r>
    </w:p>
    <w:p w14:paraId="67218F02" w14:textId="54EAC8EA" w:rsidR="007326E2" w:rsidRDefault="007326E2" w:rsidP="00F8590B">
      <w:pPr>
        <w:spacing w:after="200" w:line="276" w:lineRule="auto"/>
      </w:pPr>
      <w:r>
        <w:t>Ms. Phillips</w:t>
      </w:r>
      <w:r w:rsidR="00196364">
        <w:t>:</w:t>
      </w:r>
      <w:r>
        <w:t xml:space="preserve"> </w:t>
      </w:r>
      <w:r w:rsidR="00196364">
        <w:t>W</w:t>
      </w:r>
      <w:r>
        <w:t xml:space="preserve">e had and put a message on bills, and several customers had called. Several customers have received a lot of help and are </w:t>
      </w:r>
      <w:proofErr w:type="gramStart"/>
      <w:r>
        <w:t>really excited</w:t>
      </w:r>
      <w:proofErr w:type="gramEnd"/>
      <w:r>
        <w:t>.</w:t>
      </w:r>
    </w:p>
    <w:p w14:paraId="3466CA2E" w14:textId="6F1F8F1F" w:rsidR="007326E2" w:rsidRDefault="007326E2" w:rsidP="00F8590B">
      <w:pPr>
        <w:spacing w:after="200" w:line="276" w:lineRule="auto"/>
      </w:pPr>
    </w:p>
    <w:p w14:paraId="336D22FA" w14:textId="423E7358" w:rsidR="00D742D5" w:rsidRDefault="00D742D5" w:rsidP="00F8590B">
      <w:pPr>
        <w:spacing w:after="200" w:line="276" w:lineRule="auto"/>
      </w:pPr>
    </w:p>
    <w:p w14:paraId="70DBDCF2" w14:textId="77777777" w:rsidR="00D742D5" w:rsidRDefault="00D742D5" w:rsidP="00F8590B">
      <w:pPr>
        <w:spacing w:after="200" w:line="276" w:lineRule="auto"/>
      </w:pPr>
    </w:p>
    <w:p w14:paraId="184D5DDD" w14:textId="77777777" w:rsidR="00D742D5" w:rsidRDefault="00D742D5" w:rsidP="00D742D5">
      <w:pPr>
        <w:pStyle w:val="NoSpacing"/>
        <w:jc w:val="center"/>
        <w:rPr>
          <w:b/>
          <w:bCs/>
          <w:sz w:val="32"/>
          <w:szCs w:val="32"/>
        </w:rPr>
      </w:pPr>
      <w:r>
        <w:rPr>
          <w:b/>
          <w:bCs/>
          <w:sz w:val="32"/>
          <w:szCs w:val="32"/>
        </w:rPr>
        <w:lastRenderedPageBreak/>
        <w:t>MEETING MINUTES</w:t>
      </w:r>
    </w:p>
    <w:p w14:paraId="6B16998F" w14:textId="77777777" w:rsidR="00D742D5" w:rsidRDefault="00D742D5" w:rsidP="00D742D5">
      <w:pPr>
        <w:pStyle w:val="NoSpacing"/>
        <w:jc w:val="center"/>
        <w:rPr>
          <w:b/>
          <w:bCs/>
          <w:sz w:val="32"/>
          <w:szCs w:val="32"/>
        </w:rPr>
      </w:pPr>
      <w:r>
        <w:rPr>
          <w:b/>
          <w:bCs/>
          <w:sz w:val="32"/>
          <w:szCs w:val="32"/>
        </w:rPr>
        <w:t>CARROLL COUNTY PUBLIC SERVICE AUTHORITY</w:t>
      </w:r>
    </w:p>
    <w:p w14:paraId="5D0DFE94" w14:textId="77777777" w:rsidR="00D742D5" w:rsidRDefault="00D742D5" w:rsidP="00D742D5">
      <w:pPr>
        <w:pStyle w:val="NoSpacing"/>
        <w:jc w:val="center"/>
        <w:rPr>
          <w:b/>
          <w:bCs/>
          <w:sz w:val="32"/>
          <w:szCs w:val="32"/>
        </w:rPr>
      </w:pPr>
      <w:r>
        <w:rPr>
          <w:b/>
          <w:bCs/>
          <w:sz w:val="32"/>
          <w:szCs w:val="32"/>
        </w:rPr>
        <w:t>JANUARY 11, 2021</w:t>
      </w:r>
    </w:p>
    <w:p w14:paraId="7CEC68E0" w14:textId="77777777" w:rsidR="00D742D5" w:rsidRDefault="00D742D5" w:rsidP="00D742D5">
      <w:pPr>
        <w:pStyle w:val="NoSpacing"/>
        <w:jc w:val="center"/>
        <w:rPr>
          <w:b/>
          <w:bCs/>
          <w:sz w:val="32"/>
          <w:szCs w:val="32"/>
        </w:rPr>
      </w:pPr>
      <w:r>
        <w:rPr>
          <w:b/>
          <w:bCs/>
          <w:sz w:val="32"/>
          <w:szCs w:val="32"/>
        </w:rPr>
        <w:t>CARROLL COUNTY GOVERNMENTAL CENTER</w:t>
      </w:r>
    </w:p>
    <w:p w14:paraId="148055E9" w14:textId="77777777" w:rsidR="00D742D5" w:rsidRDefault="00D742D5" w:rsidP="00D742D5">
      <w:pPr>
        <w:pStyle w:val="NoSpacing"/>
        <w:jc w:val="center"/>
        <w:rPr>
          <w:b/>
          <w:bCs/>
          <w:sz w:val="32"/>
          <w:szCs w:val="32"/>
        </w:rPr>
      </w:pPr>
      <w:r>
        <w:rPr>
          <w:b/>
          <w:bCs/>
          <w:sz w:val="32"/>
          <w:szCs w:val="32"/>
        </w:rPr>
        <w:t>BOARD MEETING ROOM</w:t>
      </w:r>
    </w:p>
    <w:p w14:paraId="1A6C7AED" w14:textId="77777777" w:rsidR="00D742D5" w:rsidRDefault="00D742D5" w:rsidP="00D742D5">
      <w:pPr>
        <w:pStyle w:val="NoSpacing"/>
        <w:jc w:val="center"/>
        <w:rPr>
          <w:b/>
          <w:bCs/>
          <w:sz w:val="32"/>
          <w:szCs w:val="32"/>
        </w:rPr>
      </w:pPr>
      <w:r>
        <w:rPr>
          <w:b/>
          <w:bCs/>
          <w:sz w:val="32"/>
          <w:szCs w:val="32"/>
        </w:rPr>
        <w:t>HILLSVILLE, VA</w:t>
      </w:r>
    </w:p>
    <w:p w14:paraId="4EB4A12D" w14:textId="1F7763DA" w:rsidR="00D742D5" w:rsidRDefault="00D742D5" w:rsidP="00D742D5">
      <w:pPr>
        <w:pStyle w:val="NoSpacing"/>
        <w:jc w:val="center"/>
        <w:rPr>
          <w:b/>
          <w:bCs/>
          <w:u w:val="single"/>
        </w:rPr>
      </w:pPr>
      <w:r>
        <w:rPr>
          <w:b/>
          <w:bCs/>
          <w:sz w:val="32"/>
          <w:szCs w:val="32"/>
        </w:rPr>
        <w:t>PAGE 6</w:t>
      </w:r>
    </w:p>
    <w:p w14:paraId="5EA59CE0" w14:textId="77777777" w:rsidR="00D742D5" w:rsidRDefault="00D742D5" w:rsidP="00F8590B">
      <w:pPr>
        <w:spacing w:after="200" w:line="276" w:lineRule="auto"/>
      </w:pPr>
    </w:p>
    <w:p w14:paraId="1B86E7D9" w14:textId="386EE023" w:rsidR="007326E2" w:rsidRPr="007326E2" w:rsidRDefault="007326E2" w:rsidP="00F8590B">
      <w:pPr>
        <w:spacing w:after="200" w:line="276" w:lineRule="auto"/>
        <w:rPr>
          <w:b/>
          <w:bCs/>
        </w:rPr>
      </w:pPr>
      <w:r w:rsidRPr="007326E2">
        <w:rPr>
          <w:b/>
          <w:bCs/>
        </w:rPr>
        <w:t xml:space="preserve">Michael Marshall Request </w:t>
      </w:r>
    </w:p>
    <w:p w14:paraId="0BE4DA1B" w14:textId="21AC3E82" w:rsidR="007326E2" w:rsidRDefault="007326E2" w:rsidP="00F8590B">
      <w:pPr>
        <w:spacing w:after="200" w:line="276" w:lineRule="auto"/>
      </w:pPr>
      <w:r>
        <w:t>Ms. Phillips said that the PSA had received a request for Mr. Marshall to have permission to use the driveway at the tank on Deer Ridge</w:t>
      </w:r>
      <w:r w:rsidR="00D742D5">
        <w:t xml:space="preserve">.  He will be doing timbering.  Will with VDOT has contacted Mr. Moore.  The problem is with the sight distance in that area. </w:t>
      </w:r>
    </w:p>
    <w:p w14:paraId="67E6C8EE" w14:textId="12801352" w:rsidR="00D742D5" w:rsidRDefault="00D742D5" w:rsidP="00F8590B">
      <w:pPr>
        <w:spacing w:after="200" w:line="276" w:lineRule="auto"/>
      </w:pPr>
      <w:r>
        <w:t>Mr. Jessup ask that if he is going to use it the why doesn’t he have to put board or large rocks down.  Also, would it be across the water line.</w:t>
      </w:r>
    </w:p>
    <w:p w14:paraId="268182EE" w14:textId="59CB7DE0" w:rsidR="00D742D5" w:rsidRPr="00B86C78" w:rsidRDefault="00D742D5" w:rsidP="00F8590B">
      <w:pPr>
        <w:spacing w:after="200" w:line="276" w:lineRule="auto"/>
      </w:pPr>
      <w:r>
        <w:t>Mr. Moore: I don’t think that would the issue, but Will stressed to PSA about the liability with the trucks coming into the highway and possible damage to the pavement would be the responsibility of the PSA. So, if anything happen it would come back to the PSA. Mr. Moore will be meeting with him this week.</w:t>
      </w:r>
    </w:p>
    <w:p w14:paraId="03DE2E5C" w14:textId="48F428BC" w:rsidR="003D6B13" w:rsidRDefault="00D742D5" w:rsidP="00F8590B">
      <w:pPr>
        <w:spacing w:after="200" w:line="276" w:lineRule="auto"/>
      </w:pPr>
      <w:r>
        <w:t>Ms. Phillips stated that VDOT would not tell him no, but everything would fall back to the PSA.</w:t>
      </w:r>
    </w:p>
    <w:p w14:paraId="7AE0F306" w14:textId="3D071565" w:rsidR="0037264E" w:rsidRDefault="00D742D5" w:rsidP="00F8590B">
      <w:pPr>
        <w:spacing w:after="200" w:line="276" w:lineRule="auto"/>
      </w:pPr>
      <w:r>
        <w:t>Mr. Moore said that really the sight distance will be the issue.</w:t>
      </w:r>
    </w:p>
    <w:p w14:paraId="53CCA985" w14:textId="256FBA27" w:rsidR="00D742D5" w:rsidRDefault="00D742D5" w:rsidP="00F8590B">
      <w:pPr>
        <w:spacing w:after="200" w:line="276" w:lineRule="auto"/>
      </w:pPr>
      <w:r>
        <w:t xml:space="preserve">Mr. Robbie McCraw and Mr. Moore agreed that the PSA needs to meet with Mr. Durbin about maybe getting a Security Bond if Mr. Marshall </w:t>
      </w:r>
      <w:r w:rsidR="009E6FB8">
        <w:t>can</w:t>
      </w:r>
      <w:r>
        <w:t xml:space="preserve"> proceed. </w:t>
      </w:r>
    </w:p>
    <w:p w14:paraId="0EFEF7A3" w14:textId="4A451DF1" w:rsidR="009E6FB8" w:rsidRDefault="009E6FB8" w:rsidP="00F8590B">
      <w:pPr>
        <w:spacing w:after="200" w:line="276" w:lineRule="auto"/>
      </w:pPr>
      <w:r>
        <w:t>Ms. Phillips said that she would get with Mr. Durbin regarding Mr. Marshall request.</w:t>
      </w:r>
    </w:p>
    <w:p w14:paraId="589A9418" w14:textId="7144AD18" w:rsidR="009E6FB8" w:rsidRPr="00510DDC" w:rsidRDefault="00510DDC" w:rsidP="00F8590B">
      <w:pPr>
        <w:spacing w:after="200" w:line="276" w:lineRule="auto"/>
        <w:rPr>
          <w:b/>
          <w:bCs/>
          <w:u w:val="single"/>
        </w:rPr>
      </w:pPr>
      <w:r w:rsidRPr="00510DDC">
        <w:rPr>
          <w:b/>
          <w:bCs/>
          <w:u w:val="single"/>
        </w:rPr>
        <w:t>Project Up-dates</w:t>
      </w:r>
    </w:p>
    <w:p w14:paraId="72B177D6" w14:textId="1939D652" w:rsidR="00510DDC" w:rsidRPr="00510DDC" w:rsidRDefault="00510DDC" w:rsidP="00F8590B">
      <w:pPr>
        <w:spacing w:after="200" w:line="276" w:lineRule="auto"/>
        <w:rPr>
          <w:b/>
          <w:bCs/>
        </w:rPr>
      </w:pPr>
      <w:r w:rsidRPr="00510DDC">
        <w:rPr>
          <w:b/>
          <w:bCs/>
        </w:rPr>
        <w:t>General PSA</w:t>
      </w:r>
    </w:p>
    <w:p w14:paraId="5ADFC7B4" w14:textId="4FC53234" w:rsidR="00510DDC" w:rsidRDefault="00510DDC" w:rsidP="00F8590B">
      <w:pPr>
        <w:spacing w:after="200" w:line="276" w:lineRule="auto"/>
      </w:pPr>
      <w:r>
        <w:t>Leak that drained tank at Industrial park that put the boil advisory into effect.</w:t>
      </w:r>
    </w:p>
    <w:p w14:paraId="5B23DC4A" w14:textId="29069534" w:rsidR="00510DDC" w:rsidRDefault="00510DDC" w:rsidP="00F8590B">
      <w:pPr>
        <w:spacing w:after="200" w:line="276" w:lineRule="auto"/>
      </w:pPr>
      <w:r>
        <w:t>Leak on Lincoln that had 6 customers out for less than 24 hours.</w:t>
      </w:r>
    </w:p>
    <w:p w14:paraId="2FA34111" w14:textId="64B4B002" w:rsidR="00510DDC" w:rsidRPr="00510DDC" w:rsidRDefault="00510DDC" w:rsidP="00F8590B">
      <w:pPr>
        <w:spacing w:after="200" w:line="276" w:lineRule="auto"/>
        <w:rPr>
          <w:b/>
          <w:bCs/>
        </w:rPr>
      </w:pPr>
      <w:r w:rsidRPr="00510DDC">
        <w:rPr>
          <w:b/>
          <w:bCs/>
        </w:rPr>
        <w:t>Radio Read</w:t>
      </w:r>
    </w:p>
    <w:p w14:paraId="62DEDCC2" w14:textId="7E40A204" w:rsidR="00510DDC" w:rsidRDefault="00510DDC" w:rsidP="00F8590B">
      <w:pPr>
        <w:spacing w:after="200" w:line="276" w:lineRule="auto"/>
      </w:pPr>
      <w:r>
        <w:t>Radio Read we was supposed to have started installing the radio reads today but due to the weather the company has decided to start on Wednesday, Jan 13, 2021. We will me</w:t>
      </w:r>
      <w:r w:rsidR="00196364">
        <w:t>e</w:t>
      </w:r>
      <w:r>
        <w:t>t with them and then they will start installing.  We will be working our reading schedule around their installation schedule.</w:t>
      </w:r>
    </w:p>
    <w:p w14:paraId="02868CD2" w14:textId="77777777" w:rsidR="00510DDC" w:rsidRDefault="00510DDC" w:rsidP="00510DDC">
      <w:pPr>
        <w:pStyle w:val="NoSpacing"/>
        <w:jc w:val="center"/>
        <w:rPr>
          <w:b/>
          <w:bCs/>
          <w:sz w:val="32"/>
          <w:szCs w:val="32"/>
        </w:rPr>
      </w:pPr>
      <w:r>
        <w:rPr>
          <w:b/>
          <w:bCs/>
          <w:sz w:val="32"/>
          <w:szCs w:val="32"/>
        </w:rPr>
        <w:lastRenderedPageBreak/>
        <w:t>MEETING MINUTES</w:t>
      </w:r>
    </w:p>
    <w:p w14:paraId="7ED50DE8" w14:textId="77777777" w:rsidR="00510DDC" w:rsidRDefault="00510DDC" w:rsidP="00510DDC">
      <w:pPr>
        <w:pStyle w:val="NoSpacing"/>
        <w:jc w:val="center"/>
        <w:rPr>
          <w:b/>
          <w:bCs/>
          <w:sz w:val="32"/>
          <w:szCs w:val="32"/>
        </w:rPr>
      </w:pPr>
      <w:r>
        <w:rPr>
          <w:b/>
          <w:bCs/>
          <w:sz w:val="32"/>
          <w:szCs w:val="32"/>
        </w:rPr>
        <w:t>CARROLL COUNTY PUBLIC SERVICE AUTHORITY</w:t>
      </w:r>
    </w:p>
    <w:p w14:paraId="4E837146" w14:textId="77777777" w:rsidR="00510DDC" w:rsidRDefault="00510DDC" w:rsidP="00510DDC">
      <w:pPr>
        <w:pStyle w:val="NoSpacing"/>
        <w:jc w:val="center"/>
        <w:rPr>
          <w:b/>
          <w:bCs/>
          <w:sz w:val="32"/>
          <w:szCs w:val="32"/>
        </w:rPr>
      </w:pPr>
      <w:r>
        <w:rPr>
          <w:b/>
          <w:bCs/>
          <w:sz w:val="32"/>
          <w:szCs w:val="32"/>
        </w:rPr>
        <w:t>JANUARY 11, 2021</w:t>
      </w:r>
    </w:p>
    <w:p w14:paraId="239D5BE1" w14:textId="77777777" w:rsidR="00510DDC" w:rsidRDefault="00510DDC" w:rsidP="00510DDC">
      <w:pPr>
        <w:pStyle w:val="NoSpacing"/>
        <w:jc w:val="center"/>
        <w:rPr>
          <w:b/>
          <w:bCs/>
          <w:sz w:val="32"/>
          <w:szCs w:val="32"/>
        </w:rPr>
      </w:pPr>
      <w:r>
        <w:rPr>
          <w:b/>
          <w:bCs/>
          <w:sz w:val="32"/>
          <w:szCs w:val="32"/>
        </w:rPr>
        <w:t>CARROLL COUNTY GOVERNMENTAL CENTER</w:t>
      </w:r>
    </w:p>
    <w:p w14:paraId="66DA8B38" w14:textId="77777777" w:rsidR="00510DDC" w:rsidRDefault="00510DDC" w:rsidP="00510DDC">
      <w:pPr>
        <w:pStyle w:val="NoSpacing"/>
        <w:jc w:val="center"/>
        <w:rPr>
          <w:b/>
          <w:bCs/>
          <w:sz w:val="32"/>
          <w:szCs w:val="32"/>
        </w:rPr>
      </w:pPr>
      <w:r>
        <w:rPr>
          <w:b/>
          <w:bCs/>
          <w:sz w:val="32"/>
          <w:szCs w:val="32"/>
        </w:rPr>
        <w:t>BOARD MEETING ROOM</w:t>
      </w:r>
    </w:p>
    <w:p w14:paraId="691BE44B" w14:textId="77777777" w:rsidR="00510DDC" w:rsidRDefault="00510DDC" w:rsidP="00510DDC">
      <w:pPr>
        <w:pStyle w:val="NoSpacing"/>
        <w:jc w:val="center"/>
        <w:rPr>
          <w:b/>
          <w:bCs/>
          <w:sz w:val="32"/>
          <w:szCs w:val="32"/>
        </w:rPr>
      </w:pPr>
      <w:r>
        <w:rPr>
          <w:b/>
          <w:bCs/>
          <w:sz w:val="32"/>
          <w:szCs w:val="32"/>
        </w:rPr>
        <w:t>HILLSVILLE, VA</w:t>
      </w:r>
    </w:p>
    <w:p w14:paraId="6E12023C" w14:textId="6ADD2F6F" w:rsidR="00510DDC" w:rsidRDefault="00510DDC" w:rsidP="00510DDC">
      <w:pPr>
        <w:pStyle w:val="NoSpacing"/>
        <w:jc w:val="center"/>
        <w:rPr>
          <w:b/>
          <w:bCs/>
          <w:u w:val="single"/>
        </w:rPr>
      </w:pPr>
      <w:r>
        <w:rPr>
          <w:b/>
          <w:bCs/>
          <w:sz w:val="32"/>
          <w:szCs w:val="32"/>
        </w:rPr>
        <w:t>PAGE 7</w:t>
      </w:r>
    </w:p>
    <w:p w14:paraId="09151AA2" w14:textId="09AB8043" w:rsidR="00510DDC" w:rsidRDefault="00510DDC" w:rsidP="00F8590B">
      <w:pPr>
        <w:spacing w:after="200" w:line="276" w:lineRule="auto"/>
      </w:pPr>
    </w:p>
    <w:p w14:paraId="136441CA" w14:textId="73CAB7D4" w:rsidR="00510DDC" w:rsidRPr="00510DDC" w:rsidRDefault="00510DDC" w:rsidP="00F8590B">
      <w:pPr>
        <w:spacing w:after="200" w:line="276" w:lineRule="auto"/>
      </w:pPr>
      <w:r>
        <w:t xml:space="preserve">Mr. Robbie McCraw: </w:t>
      </w:r>
      <w:r w:rsidR="00196364">
        <w:t xml:space="preserve">The </w:t>
      </w:r>
      <w:r>
        <w:t>big leak at Vanguard, that was their line correct?</w:t>
      </w:r>
    </w:p>
    <w:p w14:paraId="784E5B30" w14:textId="381B6149" w:rsidR="009E6FB8" w:rsidRDefault="00510DDC" w:rsidP="00F8590B">
      <w:pPr>
        <w:spacing w:after="200" w:line="276" w:lineRule="auto"/>
      </w:pPr>
      <w:r>
        <w:t xml:space="preserve">Ms. Phillips: </w:t>
      </w:r>
      <w:r w:rsidR="00196364">
        <w:t>F</w:t>
      </w:r>
      <w:r>
        <w:t>rom my understanding it was Vanguards fire line, but the responsibility comes back to the PSA to take care of that fire line.</w:t>
      </w:r>
    </w:p>
    <w:p w14:paraId="32B79A2E" w14:textId="1E1F02DD" w:rsidR="00510DDC" w:rsidRDefault="00510DDC" w:rsidP="00F8590B">
      <w:pPr>
        <w:spacing w:after="200" w:line="276" w:lineRule="auto"/>
      </w:pPr>
      <w:r>
        <w:t xml:space="preserve">Mr. Robbie McCraw: </w:t>
      </w:r>
      <w:r w:rsidR="00196364">
        <w:t>D</w:t>
      </w:r>
      <w:r>
        <w:t>o you know if that is in writing?</w:t>
      </w:r>
    </w:p>
    <w:p w14:paraId="7806617A" w14:textId="0E4F0345" w:rsidR="00510DDC" w:rsidRDefault="00510DDC" w:rsidP="00F8590B">
      <w:pPr>
        <w:spacing w:after="200" w:line="276" w:lineRule="auto"/>
      </w:pPr>
      <w:r>
        <w:t>Ms. Phillips: I don’t know if that is in writing.</w:t>
      </w:r>
    </w:p>
    <w:p w14:paraId="083D2E35" w14:textId="0CE71693" w:rsidR="00510DDC" w:rsidRDefault="00510DDC" w:rsidP="00F8590B">
      <w:pPr>
        <w:spacing w:after="200" w:line="276" w:lineRule="auto"/>
      </w:pPr>
      <w:r>
        <w:t>Mr. Jessup:</w:t>
      </w:r>
      <w:r w:rsidR="00196364">
        <w:t xml:space="preserve"> It </w:t>
      </w:r>
      <w:r>
        <w:t>is the county or PSA responsibility to take care of the whole building if you all don’t know it.</w:t>
      </w:r>
    </w:p>
    <w:p w14:paraId="56A1A79C" w14:textId="2A505574" w:rsidR="002C2F82" w:rsidRDefault="002C2F82" w:rsidP="00F8590B">
      <w:pPr>
        <w:spacing w:after="200" w:line="276" w:lineRule="auto"/>
      </w:pPr>
      <w:r>
        <w:t xml:space="preserve">Mr. Robbie McCraw: </w:t>
      </w:r>
      <w:r w:rsidR="00196364">
        <w:t>T</w:t>
      </w:r>
      <w:r>
        <w:t>here are certain things that the county and PSA are responsibility for but not the whole building.</w:t>
      </w:r>
    </w:p>
    <w:p w14:paraId="2D85999C" w14:textId="6159C22B" w:rsidR="002C2F82" w:rsidRDefault="002C2F82" w:rsidP="00F8590B">
      <w:pPr>
        <w:spacing w:after="200" w:line="276" w:lineRule="auto"/>
      </w:pPr>
      <w:r>
        <w:t xml:space="preserve">Mr. Jessup: </w:t>
      </w:r>
      <w:r w:rsidR="00196364">
        <w:t>H</w:t>
      </w:r>
      <w:r>
        <w:t>eating, cooling, water &amp; sewer, we take care of all of it.</w:t>
      </w:r>
    </w:p>
    <w:p w14:paraId="02F69703" w14:textId="1B6BEEBD" w:rsidR="002C2F82" w:rsidRDefault="002C2F82" w:rsidP="00F8590B">
      <w:pPr>
        <w:spacing w:after="200" w:line="276" w:lineRule="auto"/>
      </w:pPr>
      <w:r>
        <w:t>Ms. Phillips: I will check with Mr. Watson to see what we are responsibility for.</w:t>
      </w:r>
    </w:p>
    <w:p w14:paraId="16B286B4" w14:textId="43AAA6DD" w:rsidR="002C2F82" w:rsidRDefault="002C2F82" w:rsidP="00F8590B">
      <w:pPr>
        <w:spacing w:after="200" w:line="276" w:lineRule="auto"/>
      </w:pPr>
      <w:r>
        <w:t xml:space="preserve">Mr. Moore: </w:t>
      </w:r>
      <w:r w:rsidR="00196364">
        <w:t>D</w:t>
      </w:r>
      <w:r>
        <w:t>o we have that bill yet?</w:t>
      </w:r>
    </w:p>
    <w:p w14:paraId="0AB1A445" w14:textId="4278A9D1" w:rsidR="002C2F82" w:rsidRDefault="002C2F82" w:rsidP="00F8590B">
      <w:pPr>
        <w:spacing w:after="200" w:line="276" w:lineRule="auto"/>
      </w:pPr>
      <w:r>
        <w:t xml:space="preserve">Ms. Phillips: </w:t>
      </w:r>
      <w:r w:rsidR="00196364">
        <w:t>W</w:t>
      </w:r>
      <w:r>
        <w:t>e have but haven’t paid yet, didn’t receive in time for claims.</w:t>
      </w:r>
    </w:p>
    <w:p w14:paraId="68E60F6A" w14:textId="5126B2B5" w:rsidR="002C2F82" w:rsidRDefault="002C2F82" w:rsidP="00F8590B">
      <w:pPr>
        <w:spacing w:after="200" w:line="276" w:lineRule="auto"/>
      </w:pPr>
      <w:r>
        <w:t xml:space="preserve">Mr. Hill: </w:t>
      </w:r>
      <w:r w:rsidR="00196364">
        <w:t>W</w:t>
      </w:r>
      <w:r>
        <w:t>e need to have all this in writing when we are dealing with companies, the Town should be included also.</w:t>
      </w:r>
    </w:p>
    <w:p w14:paraId="56136378" w14:textId="684A7796" w:rsidR="002C2F82" w:rsidRDefault="002C2F82" w:rsidP="00F8590B">
      <w:pPr>
        <w:spacing w:after="200" w:line="276" w:lineRule="auto"/>
      </w:pPr>
      <w:r>
        <w:t xml:space="preserve">Ms. Phillips: </w:t>
      </w:r>
      <w:r w:rsidR="00196364">
        <w:t>W</w:t>
      </w:r>
      <w:r>
        <w:t>e did pay that bill this time; it is on the claims. The cost was $5</w:t>
      </w:r>
      <w:r w:rsidR="00196364">
        <w:t>,</w:t>
      </w:r>
      <w:r>
        <w:t>468.00.</w:t>
      </w:r>
    </w:p>
    <w:p w14:paraId="2C8E5982" w14:textId="4E5E6C56" w:rsidR="002C2F82" w:rsidRDefault="002C2F82" w:rsidP="00F8590B">
      <w:pPr>
        <w:spacing w:after="200" w:line="276" w:lineRule="auto"/>
      </w:pPr>
      <w:r>
        <w:t>Ms. Phillips:</w:t>
      </w:r>
      <w:r w:rsidR="001241BF">
        <w:t xml:space="preserve"> </w:t>
      </w:r>
      <w:r w:rsidR="00196364">
        <w:t>O</w:t>
      </w:r>
      <w:r w:rsidR="001241BF">
        <w:t>n the COVID care</w:t>
      </w:r>
      <w:r w:rsidR="00E734A9">
        <w:t xml:space="preserve">, I paid Bowman/Griffin the entire amount. So, on the budget it </w:t>
      </w:r>
      <w:r w:rsidR="00196364">
        <w:t>breaks</w:t>
      </w:r>
      <w:r w:rsidR="00E734A9">
        <w:t xml:space="preserve"> it down to Contract Work and COVID care. Since we were using that money due to shortage of staff, we took all the materials cost out and charged it to operating of PSA.</w:t>
      </w:r>
    </w:p>
    <w:p w14:paraId="0A534BC9" w14:textId="15A45FD5" w:rsidR="00E734A9" w:rsidRDefault="00E734A9" w:rsidP="00F8590B">
      <w:pPr>
        <w:spacing w:after="200" w:line="276" w:lineRule="auto"/>
      </w:pPr>
      <w:r>
        <w:t xml:space="preserve">Mr. Phillip McCraw: </w:t>
      </w:r>
      <w:r w:rsidR="00196364">
        <w:t>H</w:t>
      </w:r>
      <w:r>
        <w:t>ow is the repair cost running, are they in line with what we expected.</w:t>
      </w:r>
    </w:p>
    <w:p w14:paraId="0557A7B6" w14:textId="69C0A3EC" w:rsidR="00E734A9" w:rsidRDefault="00E734A9" w:rsidP="00F8590B">
      <w:pPr>
        <w:spacing w:after="200" w:line="276" w:lineRule="auto"/>
      </w:pPr>
      <w:r>
        <w:t xml:space="preserve">Ms. Phillips: </w:t>
      </w:r>
      <w:r w:rsidR="00196364">
        <w:t>T</w:t>
      </w:r>
      <w:r>
        <w:t>hey are.</w:t>
      </w:r>
    </w:p>
    <w:p w14:paraId="12639515" w14:textId="77777777" w:rsidR="00E734A9" w:rsidRDefault="00E734A9" w:rsidP="00E734A9">
      <w:pPr>
        <w:pStyle w:val="NoSpacing"/>
        <w:jc w:val="center"/>
        <w:rPr>
          <w:b/>
          <w:bCs/>
          <w:sz w:val="32"/>
          <w:szCs w:val="32"/>
        </w:rPr>
      </w:pPr>
      <w:r>
        <w:rPr>
          <w:b/>
          <w:bCs/>
          <w:sz w:val="32"/>
          <w:szCs w:val="32"/>
        </w:rPr>
        <w:lastRenderedPageBreak/>
        <w:t>MEETING MINUTES</w:t>
      </w:r>
    </w:p>
    <w:p w14:paraId="115B0ABE" w14:textId="77777777" w:rsidR="00E734A9" w:rsidRDefault="00E734A9" w:rsidP="00E734A9">
      <w:pPr>
        <w:pStyle w:val="NoSpacing"/>
        <w:jc w:val="center"/>
        <w:rPr>
          <w:b/>
          <w:bCs/>
          <w:sz w:val="32"/>
          <w:szCs w:val="32"/>
        </w:rPr>
      </w:pPr>
      <w:r>
        <w:rPr>
          <w:b/>
          <w:bCs/>
          <w:sz w:val="32"/>
          <w:szCs w:val="32"/>
        </w:rPr>
        <w:t>CARROLL COUNTY PUBLIC SERVICE AUTHORITY</w:t>
      </w:r>
    </w:p>
    <w:p w14:paraId="6CB7D2C5" w14:textId="77777777" w:rsidR="00E734A9" w:rsidRDefault="00E734A9" w:rsidP="00E734A9">
      <w:pPr>
        <w:pStyle w:val="NoSpacing"/>
        <w:jc w:val="center"/>
        <w:rPr>
          <w:b/>
          <w:bCs/>
          <w:sz w:val="32"/>
          <w:szCs w:val="32"/>
        </w:rPr>
      </w:pPr>
      <w:r>
        <w:rPr>
          <w:b/>
          <w:bCs/>
          <w:sz w:val="32"/>
          <w:szCs w:val="32"/>
        </w:rPr>
        <w:t>JANUARY 11, 2021</w:t>
      </w:r>
    </w:p>
    <w:p w14:paraId="631DAECC" w14:textId="77777777" w:rsidR="00E734A9" w:rsidRDefault="00E734A9" w:rsidP="00E734A9">
      <w:pPr>
        <w:pStyle w:val="NoSpacing"/>
        <w:jc w:val="center"/>
        <w:rPr>
          <w:b/>
          <w:bCs/>
          <w:sz w:val="32"/>
          <w:szCs w:val="32"/>
        </w:rPr>
      </w:pPr>
      <w:r>
        <w:rPr>
          <w:b/>
          <w:bCs/>
          <w:sz w:val="32"/>
          <w:szCs w:val="32"/>
        </w:rPr>
        <w:t>CARROLL COUNTY GOVERNMENTAL CENTER</w:t>
      </w:r>
    </w:p>
    <w:p w14:paraId="04C7C338" w14:textId="77777777" w:rsidR="00E734A9" w:rsidRDefault="00E734A9" w:rsidP="00E734A9">
      <w:pPr>
        <w:pStyle w:val="NoSpacing"/>
        <w:jc w:val="center"/>
        <w:rPr>
          <w:b/>
          <w:bCs/>
          <w:sz w:val="32"/>
          <w:szCs w:val="32"/>
        </w:rPr>
      </w:pPr>
      <w:r>
        <w:rPr>
          <w:b/>
          <w:bCs/>
          <w:sz w:val="32"/>
          <w:szCs w:val="32"/>
        </w:rPr>
        <w:t>BOARD MEETING ROOM</w:t>
      </w:r>
    </w:p>
    <w:p w14:paraId="7E98FF86" w14:textId="77777777" w:rsidR="00E734A9" w:rsidRDefault="00E734A9" w:rsidP="00E734A9">
      <w:pPr>
        <w:pStyle w:val="NoSpacing"/>
        <w:jc w:val="center"/>
        <w:rPr>
          <w:b/>
          <w:bCs/>
          <w:sz w:val="32"/>
          <w:szCs w:val="32"/>
        </w:rPr>
      </w:pPr>
      <w:r>
        <w:rPr>
          <w:b/>
          <w:bCs/>
          <w:sz w:val="32"/>
          <w:szCs w:val="32"/>
        </w:rPr>
        <w:t>HILLSVILLE, VA</w:t>
      </w:r>
    </w:p>
    <w:p w14:paraId="4E8FC31F" w14:textId="739B3490" w:rsidR="00E734A9" w:rsidRDefault="00E734A9" w:rsidP="00E734A9">
      <w:pPr>
        <w:pStyle w:val="NoSpacing"/>
        <w:jc w:val="center"/>
        <w:rPr>
          <w:b/>
          <w:bCs/>
          <w:sz w:val="32"/>
          <w:szCs w:val="32"/>
        </w:rPr>
      </w:pPr>
      <w:r>
        <w:rPr>
          <w:b/>
          <w:bCs/>
          <w:sz w:val="32"/>
          <w:szCs w:val="32"/>
        </w:rPr>
        <w:t>PAGE 8</w:t>
      </w:r>
    </w:p>
    <w:p w14:paraId="59433001" w14:textId="01956B7C" w:rsidR="00E734A9" w:rsidRDefault="00E734A9" w:rsidP="00E734A9">
      <w:pPr>
        <w:pStyle w:val="NoSpacing"/>
        <w:rPr>
          <w:b/>
          <w:bCs/>
          <w:sz w:val="32"/>
          <w:szCs w:val="32"/>
        </w:rPr>
      </w:pPr>
    </w:p>
    <w:p w14:paraId="5C4934B5" w14:textId="01D62713" w:rsidR="00E734A9" w:rsidRDefault="00E734A9" w:rsidP="00E734A9">
      <w:pPr>
        <w:pStyle w:val="NoSpacing"/>
        <w:rPr>
          <w:b/>
          <w:bCs/>
          <w:sz w:val="32"/>
          <w:szCs w:val="32"/>
        </w:rPr>
      </w:pPr>
    </w:p>
    <w:p w14:paraId="0FA5A9F8" w14:textId="1F818643" w:rsidR="00E734A9" w:rsidRDefault="00E734A9" w:rsidP="00E734A9">
      <w:pPr>
        <w:pStyle w:val="NoSpacing"/>
        <w:rPr>
          <w:sz w:val="24"/>
          <w:szCs w:val="24"/>
        </w:rPr>
      </w:pPr>
      <w:r w:rsidRPr="00E734A9">
        <w:rPr>
          <w:sz w:val="24"/>
          <w:szCs w:val="24"/>
        </w:rPr>
        <w:t>Mr. Robbie McCraw:</w:t>
      </w:r>
      <w:r w:rsidR="00196364">
        <w:rPr>
          <w:sz w:val="24"/>
          <w:szCs w:val="24"/>
        </w:rPr>
        <w:t xml:space="preserve"> H</w:t>
      </w:r>
      <w:r>
        <w:rPr>
          <w:sz w:val="24"/>
          <w:szCs w:val="24"/>
        </w:rPr>
        <w:t>ow is the Sewer Plant at Exit #1 doing?</w:t>
      </w:r>
    </w:p>
    <w:p w14:paraId="6821FCF8" w14:textId="0E89965F" w:rsidR="00E734A9" w:rsidRDefault="00E734A9" w:rsidP="00E734A9">
      <w:pPr>
        <w:pStyle w:val="NoSpacing"/>
        <w:rPr>
          <w:sz w:val="24"/>
          <w:szCs w:val="24"/>
        </w:rPr>
      </w:pPr>
    </w:p>
    <w:p w14:paraId="4F5A7EB2" w14:textId="440D274C" w:rsidR="00E734A9" w:rsidRDefault="00E734A9" w:rsidP="00E734A9">
      <w:pPr>
        <w:pStyle w:val="NoSpacing"/>
        <w:rPr>
          <w:sz w:val="24"/>
          <w:szCs w:val="24"/>
        </w:rPr>
      </w:pPr>
      <w:r>
        <w:rPr>
          <w:sz w:val="24"/>
          <w:szCs w:val="24"/>
        </w:rPr>
        <w:t xml:space="preserve">Ms. Phillips: It is not going </w:t>
      </w:r>
      <w:r w:rsidR="001C65C7">
        <w:rPr>
          <w:sz w:val="24"/>
          <w:szCs w:val="24"/>
        </w:rPr>
        <w:t>well;</w:t>
      </w:r>
      <w:r>
        <w:rPr>
          <w:sz w:val="24"/>
          <w:szCs w:val="24"/>
        </w:rPr>
        <w:t xml:space="preserve"> </w:t>
      </w:r>
      <w:r w:rsidR="001C65C7">
        <w:rPr>
          <w:sz w:val="24"/>
          <w:szCs w:val="24"/>
        </w:rPr>
        <w:t>we have had to do two letters to DEQ for trouble.  It is nice to have the extra help with plant knowledge working.</w:t>
      </w:r>
    </w:p>
    <w:p w14:paraId="49783E59" w14:textId="47A9653A" w:rsidR="001C65C7" w:rsidRDefault="001C65C7" w:rsidP="00E734A9">
      <w:pPr>
        <w:pStyle w:val="NoSpacing"/>
        <w:rPr>
          <w:sz w:val="24"/>
          <w:szCs w:val="24"/>
        </w:rPr>
      </w:pPr>
    </w:p>
    <w:p w14:paraId="489D3B03" w14:textId="324C5BA9" w:rsidR="001C65C7" w:rsidRPr="001C65C7" w:rsidRDefault="001C65C7" w:rsidP="00E734A9">
      <w:pPr>
        <w:pStyle w:val="NoSpacing"/>
        <w:rPr>
          <w:b/>
          <w:bCs/>
          <w:sz w:val="24"/>
          <w:szCs w:val="24"/>
        </w:rPr>
      </w:pPr>
      <w:r w:rsidRPr="001C65C7">
        <w:rPr>
          <w:b/>
          <w:bCs/>
          <w:sz w:val="24"/>
          <w:szCs w:val="24"/>
        </w:rPr>
        <w:t>VMI/VACO Refinancing</w:t>
      </w:r>
    </w:p>
    <w:p w14:paraId="10D6A5C7" w14:textId="36654227" w:rsidR="001C65C7" w:rsidRDefault="001C65C7" w:rsidP="00E734A9">
      <w:pPr>
        <w:pStyle w:val="NoSpacing"/>
        <w:rPr>
          <w:sz w:val="24"/>
          <w:szCs w:val="24"/>
          <w:u w:val="single"/>
        </w:rPr>
      </w:pPr>
    </w:p>
    <w:p w14:paraId="647C5F5E" w14:textId="2BD1C36F" w:rsidR="00E734A9" w:rsidRDefault="001C65C7" w:rsidP="001C65C7">
      <w:pPr>
        <w:pStyle w:val="NoSpacing"/>
        <w:rPr>
          <w:sz w:val="24"/>
          <w:szCs w:val="24"/>
        </w:rPr>
      </w:pPr>
      <w:r>
        <w:rPr>
          <w:sz w:val="24"/>
          <w:szCs w:val="24"/>
        </w:rPr>
        <w:t xml:space="preserve">Ms. Phillips: </w:t>
      </w:r>
      <w:r w:rsidR="00196364">
        <w:rPr>
          <w:sz w:val="24"/>
          <w:szCs w:val="24"/>
        </w:rPr>
        <w:t>W</w:t>
      </w:r>
      <w:r>
        <w:rPr>
          <w:sz w:val="24"/>
          <w:szCs w:val="24"/>
        </w:rPr>
        <w:t>e do have a tentative schedule for getting the proposals in. We may have to change some of the dates depending on Board and PSA. The February date may change.</w:t>
      </w:r>
    </w:p>
    <w:p w14:paraId="7E673ECB" w14:textId="7CFCDFDE" w:rsidR="001C65C7" w:rsidRDefault="001C65C7" w:rsidP="001C65C7">
      <w:pPr>
        <w:pStyle w:val="NoSpacing"/>
        <w:rPr>
          <w:sz w:val="24"/>
          <w:szCs w:val="24"/>
        </w:rPr>
      </w:pPr>
    </w:p>
    <w:p w14:paraId="0C253E43" w14:textId="2DFBD750" w:rsidR="001C65C7" w:rsidRDefault="001C65C7" w:rsidP="001C65C7">
      <w:pPr>
        <w:pStyle w:val="NoSpacing"/>
        <w:rPr>
          <w:b/>
          <w:bCs/>
          <w:sz w:val="24"/>
          <w:szCs w:val="24"/>
        </w:rPr>
      </w:pPr>
      <w:r w:rsidRPr="001C65C7">
        <w:rPr>
          <w:b/>
          <w:bCs/>
          <w:sz w:val="24"/>
          <w:szCs w:val="24"/>
        </w:rPr>
        <w:t>Wythe County</w:t>
      </w:r>
    </w:p>
    <w:p w14:paraId="317FD19C" w14:textId="0F991455" w:rsidR="001C65C7" w:rsidRDefault="001C65C7" w:rsidP="001C65C7">
      <w:pPr>
        <w:pStyle w:val="NoSpacing"/>
        <w:rPr>
          <w:b/>
          <w:bCs/>
          <w:sz w:val="24"/>
          <w:szCs w:val="24"/>
        </w:rPr>
      </w:pPr>
    </w:p>
    <w:p w14:paraId="7EADBF5E" w14:textId="415A2C24" w:rsidR="001C65C7" w:rsidRDefault="001C65C7" w:rsidP="001C65C7">
      <w:pPr>
        <w:pStyle w:val="NoSpacing"/>
        <w:rPr>
          <w:sz w:val="24"/>
          <w:szCs w:val="24"/>
        </w:rPr>
      </w:pPr>
      <w:r>
        <w:rPr>
          <w:sz w:val="24"/>
          <w:szCs w:val="24"/>
        </w:rPr>
        <w:t xml:space="preserve">Ms. Phillips: Mr. Hill had asked about a letter to Wythe Co. billing last month.  I have talked to Mr. Dalton and he is going to prepare one, as soon as we get </w:t>
      </w:r>
      <w:proofErr w:type="gramStart"/>
      <w:r>
        <w:rPr>
          <w:sz w:val="24"/>
          <w:szCs w:val="24"/>
        </w:rPr>
        <w:t>it</w:t>
      </w:r>
      <w:proofErr w:type="gramEnd"/>
      <w:r>
        <w:rPr>
          <w:sz w:val="24"/>
          <w:szCs w:val="24"/>
        </w:rPr>
        <w:t xml:space="preserve"> we will get it to you all first and then to Wythe Co.</w:t>
      </w:r>
    </w:p>
    <w:p w14:paraId="3B5C360C" w14:textId="5B924373" w:rsidR="001C65C7" w:rsidRDefault="001C65C7" w:rsidP="001C65C7">
      <w:pPr>
        <w:pStyle w:val="NoSpacing"/>
        <w:rPr>
          <w:sz w:val="24"/>
          <w:szCs w:val="24"/>
        </w:rPr>
      </w:pPr>
    </w:p>
    <w:p w14:paraId="15326B7F" w14:textId="00661962" w:rsidR="001C65C7" w:rsidRDefault="001C65C7" w:rsidP="001C65C7">
      <w:pPr>
        <w:pStyle w:val="NoSpacing"/>
        <w:rPr>
          <w:b/>
          <w:bCs/>
          <w:sz w:val="24"/>
          <w:szCs w:val="24"/>
        </w:rPr>
      </w:pPr>
      <w:r w:rsidRPr="001C65C7">
        <w:rPr>
          <w:b/>
          <w:bCs/>
          <w:sz w:val="24"/>
          <w:szCs w:val="24"/>
        </w:rPr>
        <w:t>EDA Invoices</w:t>
      </w:r>
    </w:p>
    <w:p w14:paraId="67E866C4" w14:textId="77777777" w:rsidR="001C65C7" w:rsidRPr="001C65C7" w:rsidRDefault="001C65C7" w:rsidP="001C65C7">
      <w:pPr>
        <w:pStyle w:val="NoSpacing"/>
        <w:rPr>
          <w:b/>
          <w:bCs/>
          <w:sz w:val="24"/>
          <w:szCs w:val="24"/>
        </w:rPr>
      </w:pPr>
    </w:p>
    <w:p w14:paraId="5E408C85" w14:textId="2943309F" w:rsidR="001C65C7" w:rsidRDefault="001C65C7" w:rsidP="001C65C7">
      <w:pPr>
        <w:pStyle w:val="NoSpacing"/>
        <w:rPr>
          <w:sz w:val="24"/>
          <w:szCs w:val="24"/>
        </w:rPr>
      </w:pPr>
      <w:r>
        <w:rPr>
          <w:sz w:val="24"/>
          <w:szCs w:val="24"/>
        </w:rPr>
        <w:t>Ms. Phillips: We have sent the bill for last year, 1</w:t>
      </w:r>
      <w:r w:rsidRPr="001C65C7">
        <w:rPr>
          <w:sz w:val="24"/>
          <w:szCs w:val="24"/>
          <w:vertAlign w:val="superscript"/>
        </w:rPr>
        <w:t>st</w:t>
      </w:r>
      <w:r>
        <w:rPr>
          <w:sz w:val="24"/>
          <w:szCs w:val="24"/>
        </w:rPr>
        <w:t xml:space="preserve"> quarter and 2</w:t>
      </w:r>
      <w:r w:rsidRPr="001C65C7">
        <w:rPr>
          <w:sz w:val="24"/>
          <w:szCs w:val="24"/>
          <w:vertAlign w:val="superscript"/>
        </w:rPr>
        <w:t>nd</w:t>
      </w:r>
      <w:r>
        <w:rPr>
          <w:sz w:val="24"/>
          <w:szCs w:val="24"/>
        </w:rPr>
        <w:t xml:space="preserve"> quarter.  One thing I am working on is the number of connections that we have done since we closed those bonds.  So</w:t>
      </w:r>
      <w:r w:rsidR="00196364">
        <w:rPr>
          <w:sz w:val="24"/>
          <w:szCs w:val="24"/>
        </w:rPr>
        <w:t>,</w:t>
      </w:r>
      <w:r>
        <w:rPr>
          <w:sz w:val="24"/>
          <w:szCs w:val="24"/>
        </w:rPr>
        <w:t xml:space="preserve"> we have had to pull </w:t>
      </w:r>
      <w:proofErr w:type="gramStart"/>
      <w:r>
        <w:rPr>
          <w:sz w:val="24"/>
          <w:szCs w:val="24"/>
        </w:rPr>
        <w:t>all of</w:t>
      </w:r>
      <w:proofErr w:type="gramEnd"/>
      <w:r>
        <w:rPr>
          <w:sz w:val="24"/>
          <w:szCs w:val="24"/>
        </w:rPr>
        <w:t xml:space="preserve"> the user agreement. Doing an average of 3 months to see what that amount of revenue </w:t>
      </w:r>
      <w:r w:rsidR="00B2422F">
        <w:rPr>
          <w:sz w:val="24"/>
          <w:szCs w:val="24"/>
        </w:rPr>
        <w:t>that was not in the bonds.</w:t>
      </w:r>
    </w:p>
    <w:p w14:paraId="449562A1" w14:textId="5E8E04D5" w:rsidR="00B2422F" w:rsidRDefault="00B2422F" w:rsidP="001C65C7">
      <w:pPr>
        <w:pStyle w:val="NoSpacing"/>
        <w:rPr>
          <w:sz w:val="24"/>
          <w:szCs w:val="24"/>
        </w:rPr>
      </w:pPr>
    </w:p>
    <w:p w14:paraId="5B02B499" w14:textId="77777777" w:rsidR="00B2422F" w:rsidRDefault="00B2422F" w:rsidP="001C65C7">
      <w:pPr>
        <w:pStyle w:val="NoSpacing"/>
        <w:rPr>
          <w:sz w:val="24"/>
          <w:szCs w:val="24"/>
        </w:rPr>
      </w:pPr>
    </w:p>
    <w:p w14:paraId="3550CBCD" w14:textId="063E071B" w:rsidR="00B2422F" w:rsidRDefault="00B2422F" w:rsidP="001C65C7">
      <w:pPr>
        <w:pStyle w:val="NoSpacing"/>
        <w:rPr>
          <w:b/>
          <w:bCs/>
          <w:sz w:val="24"/>
          <w:szCs w:val="24"/>
        </w:rPr>
      </w:pPr>
      <w:r w:rsidRPr="00B2422F">
        <w:rPr>
          <w:b/>
          <w:bCs/>
          <w:sz w:val="24"/>
          <w:szCs w:val="24"/>
        </w:rPr>
        <w:t>EDA New River Polymers</w:t>
      </w:r>
    </w:p>
    <w:p w14:paraId="14A3456B" w14:textId="56AACC99" w:rsidR="00B2422F" w:rsidRDefault="00B2422F" w:rsidP="001C65C7">
      <w:pPr>
        <w:pStyle w:val="NoSpacing"/>
        <w:rPr>
          <w:b/>
          <w:bCs/>
          <w:sz w:val="24"/>
          <w:szCs w:val="24"/>
        </w:rPr>
      </w:pPr>
    </w:p>
    <w:p w14:paraId="7177E24B" w14:textId="00C73762" w:rsidR="00B2422F" w:rsidRDefault="00B2422F" w:rsidP="001C65C7">
      <w:pPr>
        <w:pStyle w:val="NoSpacing"/>
        <w:rPr>
          <w:sz w:val="24"/>
          <w:szCs w:val="24"/>
        </w:rPr>
      </w:pPr>
      <w:r w:rsidRPr="00B2422F">
        <w:rPr>
          <w:sz w:val="24"/>
          <w:szCs w:val="24"/>
        </w:rPr>
        <w:t>Ms. Phillips: Also</w:t>
      </w:r>
      <w:r>
        <w:rPr>
          <w:sz w:val="24"/>
          <w:szCs w:val="24"/>
        </w:rPr>
        <w:t>,</w:t>
      </w:r>
      <w:r w:rsidRPr="00B2422F">
        <w:rPr>
          <w:sz w:val="24"/>
          <w:szCs w:val="24"/>
        </w:rPr>
        <w:t xml:space="preserve"> under the EDA we did have a</w:t>
      </w:r>
      <w:r>
        <w:rPr>
          <w:sz w:val="24"/>
          <w:szCs w:val="24"/>
        </w:rPr>
        <w:t xml:space="preserve"> water connection for New River Polymers. Mr. Watson told us to submit the invoice for the 2-inch meter to the EDA. This was for the meter, pipe and fittings and for crusher run.</w:t>
      </w:r>
      <w:r w:rsidRPr="00B2422F">
        <w:rPr>
          <w:sz w:val="24"/>
          <w:szCs w:val="24"/>
        </w:rPr>
        <w:t xml:space="preserve"> </w:t>
      </w:r>
      <w:r>
        <w:rPr>
          <w:sz w:val="24"/>
          <w:szCs w:val="24"/>
        </w:rPr>
        <w:t>This was an upgrade for sprinklers to this building.</w:t>
      </w:r>
    </w:p>
    <w:p w14:paraId="75A4656B" w14:textId="11D72E0C" w:rsidR="00B2422F" w:rsidRDefault="00B2422F" w:rsidP="001C65C7">
      <w:pPr>
        <w:pStyle w:val="NoSpacing"/>
        <w:rPr>
          <w:sz w:val="24"/>
          <w:szCs w:val="24"/>
        </w:rPr>
      </w:pPr>
    </w:p>
    <w:p w14:paraId="070E3B62" w14:textId="4808DAD8" w:rsidR="00B2422F" w:rsidRDefault="00B2422F" w:rsidP="001C65C7">
      <w:pPr>
        <w:pStyle w:val="NoSpacing"/>
        <w:rPr>
          <w:sz w:val="24"/>
          <w:szCs w:val="24"/>
        </w:rPr>
      </w:pPr>
    </w:p>
    <w:p w14:paraId="16C06BCF" w14:textId="6EF4A7C8" w:rsidR="00B2422F" w:rsidRDefault="00B2422F" w:rsidP="001C65C7">
      <w:pPr>
        <w:pStyle w:val="NoSpacing"/>
        <w:rPr>
          <w:sz w:val="24"/>
          <w:szCs w:val="24"/>
        </w:rPr>
      </w:pPr>
    </w:p>
    <w:p w14:paraId="3AD59DB7" w14:textId="30104B46" w:rsidR="00B2422F" w:rsidRDefault="00B2422F" w:rsidP="001C65C7">
      <w:pPr>
        <w:pStyle w:val="NoSpacing"/>
        <w:rPr>
          <w:sz w:val="24"/>
          <w:szCs w:val="24"/>
        </w:rPr>
      </w:pPr>
    </w:p>
    <w:p w14:paraId="1189A0D2" w14:textId="77777777" w:rsidR="00B2422F" w:rsidRDefault="00B2422F" w:rsidP="00B2422F">
      <w:pPr>
        <w:pStyle w:val="NoSpacing"/>
        <w:jc w:val="center"/>
        <w:rPr>
          <w:b/>
          <w:bCs/>
          <w:sz w:val="32"/>
          <w:szCs w:val="32"/>
        </w:rPr>
      </w:pPr>
      <w:r>
        <w:rPr>
          <w:b/>
          <w:bCs/>
          <w:sz w:val="32"/>
          <w:szCs w:val="32"/>
        </w:rPr>
        <w:t>MEETING MINUTES</w:t>
      </w:r>
    </w:p>
    <w:p w14:paraId="67EB5E32" w14:textId="77777777" w:rsidR="00B2422F" w:rsidRDefault="00B2422F" w:rsidP="00B2422F">
      <w:pPr>
        <w:pStyle w:val="NoSpacing"/>
        <w:jc w:val="center"/>
        <w:rPr>
          <w:b/>
          <w:bCs/>
          <w:sz w:val="32"/>
          <w:szCs w:val="32"/>
        </w:rPr>
      </w:pPr>
      <w:r>
        <w:rPr>
          <w:b/>
          <w:bCs/>
          <w:sz w:val="32"/>
          <w:szCs w:val="32"/>
        </w:rPr>
        <w:t>CARROLL COUNTY PUBLIC SERVICE AUTHORITY</w:t>
      </w:r>
    </w:p>
    <w:p w14:paraId="4B89900F" w14:textId="77777777" w:rsidR="00B2422F" w:rsidRDefault="00B2422F" w:rsidP="00B2422F">
      <w:pPr>
        <w:pStyle w:val="NoSpacing"/>
        <w:jc w:val="center"/>
        <w:rPr>
          <w:b/>
          <w:bCs/>
          <w:sz w:val="32"/>
          <w:szCs w:val="32"/>
        </w:rPr>
      </w:pPr>
      <w:r>
        <w:rPr>
          <w:b/>
          <w:bCs/>
          <w:sz w:val="32"/>
          <w:szCs w:val="32"/>
        </w:rPr>
        <w:t>JANUARY 11, 2021</w:t>
      </w:r>
    </w:p>
    <w:p w14:paraId="77687EDD" w14:textId="77777777" w:rsidR="00B2422F" w:rsidRDefault="00B2422F" w:rsidP="00B2422F">
      <w:pPr>
        <w:pStyle w:val="NoSpacing"/>
        <w:jc w:val="center"/>
        <w:rPr>
          <w:b/>
          <w:bCs/>
          <w:sz w:val="32"/>
          <w:szCs w:val="32"/>
        </w:rPr>
      </w:pPr>
      <w:r>
        <w:rPr>
          <w:b/>
          <w:bCs/>
          <w:sz w:val="32"/>
          <w:szCs w:val="32"/>
        </w:rPr>
        <w:t>CARROLL COUNTY GOVERNMENTAL CENTER</w:t>
      </w:r>
    </w:p>
    <w:p w14:paraId="7ED7E84E" w14:textId="77777777" w:rsidR="00B2422F" w:rsidRDefault="00B2422F" w:rsidP="00B2422F">
      <w:pPr>
        <w:pStyle w:val="NoSpacing"/>
        <w:jc w:val="center"/>
        <w:rPr>
          <w:b/>
          <w:bCs/>
          <w:sz w:val="32"/>
          <w:szCs w:val="32"/>
        </w:rPr>
      </w:pPr>
      <w:r>
        <w:rPr>
          <w:b/>
          <w:bCs/>
          <w:sz w:val="32"/>
          <w:szCs w:val="32"/>
        </w:rPr>
        <w:t>BOARD MEETING ROOM</w:t>
      </w:r>
    </w:p>
    <w:p w14:paraId="3BF7FAA3" w14:textId="77777777" w:rsidR="00B2422F" w:rsidRDefault="00B2422F" w:rsidP="00B2422F">
      <w:pPr>
        <w:pStyle w:val="NoSpacing"/>
        <w:jc w:val="center"/>
        <w:rPr>
          <w:b/>
          <w:bCs/>
          <w:sz w:val="32"/>
          <w:szCs w:val="32"/>
        </w:rPr>
      </w:pPr>
      <w:r>
        <w:rPr>
          <w:b/>
          <w:bCs/>
          <w:sz w:val="32"/>
          <w:szCs w:val="32"/>
        </w:rPr>
        <w:t>HILLSVILLE, VA</w:t>
      </w:r>
    </w:p>
    <w:p w14:paraId="33571442" w14:textId="588E15DD" w:rsidR="00B2422F" w:rsidRDefault="00B2422F" w:rsidP="00B2422F">
      <w:pPr>
        <w:pStyle w:val="NoSpacing"/>
        <w:jc w:val="center"/>
        <w:rPr>
          <w:b/>
          <w:bCs/>
          <w:u w:val="single"/>
        </w:rPr>
      </w:pPr>
      <w:r>
        <w:rPr>
          <w:b/>
          <w:bCs/>
          <w:sz w:val="32"/>
          <w:szCs w:val="32"/>
        </w:rPr>
        <w:t>PAGE 9</w:t>
      </w:r>
    </w:p>
    <w:p w14:paraId="50135AA7" w14:textId="77777777" w:rsidR="00B2422F" w:rsidRDefault="00B2422F" w:rsidP="001C65C7">
      <w:pPr>
        <w:pStyle w:val="NoSpacing"/>
        <w:rPr>
          <w:sz w:val="24"/>
          <w:szCs w:val="24"/>
        </w:rPr>
      </w:pPr>
    </w:p>
    <w:p w14:paraId="5937C366" w14:textId="57A9687B" w:rsidR="00B2422F" w:rsidRPr="00B2422F" w:rsidRDefault="00B2422F" w:rsidP="001C65C7">
      <w:pPr>
        <w:pStyle w:val="NoSpacing"/>
        <w:rPr>
          <w:b/>
          <w:bCs/>
          <w:sz w:val="24"/>
          <w:szCs w:val="24"/>
        </w:rPr>
      </w:pPr>
      <w:r w:rsidRPr="00B2422F">
        <w:rPr>
          <w:b/>
          <w:bCs/>
          <w:sz w:val="24"/>
          <w:szCs w:val="24"/>
        </w:rPr>
        <w:t>Emergency Water Repair Traffic Contro</w:t>
      </w:r>
      <w:r>
        <w:rPr>
          <w:b/>
          <w:bCs/>
          <w:sz w:val="24"/>
          <w:szCs w:val="24"/>
        </w:rPr>
        <w:t>l</w:t>
      </w:r>
    </w:p>
    <w:p w14:paraId="2CE39816" w14:textId="324E3F90" w:rsidR="00B2422F" w:rsidRDefault="00B2422F" w:rsidP="001C65C7">
      <w:pPr>
        <w:pStyle w:val="NoSpacing"/>
        <w:rPr>
          <w:sz w:val="24"/>
          <w:szCs w:val="24"/>
        </w:rPr>
      </w:pPr>
    </w:p>
    <w:p w14:paraId="7EE93A4B" w14:textId="33AE60CD" w:rsidR="00B2422F" w:rsidRDefault="00B2422F" w:rsidP="001C65C7">
      <w:pPr>
        <w:pStyle w:val="NoSpacing"/>
        <w:rPr>
          <w:sz w:val="24"/>
          <w:szCs w:val="24"/>
        </w:rPr>
      </w:pPr>
      <w:r>
        <w:rPr>
          <w:sz w:val="24"/>
          <w:szCs w:val="24"/>
        </w:rPr>
        <w:t>Ms. Phillips: Sherriff Kevin Kemp stated that it would be $30 per hour and we would need to contact Donnie Spangler.</w:t>
      </w:r>
    </w:p>
    <w:p w14:paraId="43C458C3" w14:textId="5DE99BE5" w:rsidR="00B2422F" w:rsidRDefault="00B2422F" w:rsidP="001C65C7">
      <w:pPr>
        <w:pStyle w:val="NoSpacing"/>
        <w:rPr>
          <w:sz w:val="24"/>
          <w:szCs w:val="24"/>
        </w:rPr>
      </w:pPr>
    </w:p>
    <w:p w14:paraId="660E8D83" w14:textId="424E391A" w:rsidR="00B2422F" w:rsidRPr="00B2422F" w:rsidRDefault="00B2422F" w:rsidP="001C65C7">
      <w:pPr>
        <w:pStyle w:val="NoSpacing"/>
        <w:rPr>
          <w:b/>
          <w:bCs/>
          <w:sz w:val="24"/>
          <w:szCs w:val="24"/>
        </w:rPr>
      </w:pPr>
      <w:r w:rsidRPr="00B2422F">
        <w:rPr>
          <w:b/>
          <w:bCs/>
          <w:sz w:val="24"/>
          <w:szCs w:val="24"/>
        </w:rPr>
        <w:t>(ORDER)</w:t>
      </w:r>
    </w:p>
    <w:p w14:paraId="4DF173D6" w14:textId="42F5A6F8" w:rsidR="00B2422F" w:rsidRPr="00B2422F" w:rsidRDefault="00B2422F" w:rsidP="001C65C7">
      <w:pPr>
        <w:pStyle w:val="NoSpacing"/>
        <w:rPr>
          <w:b/>
          <w:bCs/>
          <w:sz w:val="24"/>
          <w:szCs w:val="24"/>
        </w:rPr>
      </w:pPr>
    </w:p>
    <w:p w14:paraId="651343D8" w14:textId="1AA7C5D5" w:rsidR="00B2422F" w:rsidRPr="00B2422F" w:rsidRDefault="00B2422F" w:rsidP="001C65C7">
      <w:pPr>
        <w:pStyle w:val="NoSpacing"/>
        <w:rPr>
          <w:b/>
          <w:bCs/>
          <w:sz w:val="24"/>
          <w:szCs w:val="24"/>
        </w:rPr>
      </w:pPr>
      <w:r w:rsidRPr="00B2422F">
        <w:rPr>
          <w:b/>
          <w:bCs/>
          <w:sz w:val="24"/>
          <w:szCs w:val="24"/>
        </w:rPr>
        <w:t>EMERGENCY WATER REPAIR TRAFFIC CONTROL</w:t>
      </w:r>
    </w:p>
    <w:p w14:paraId="315D3720" w14:textId="601889AF" w:rsidR="00B2422F" w:rsidRDefault="00B2422F" w:rsidP="001C65C7">
      <w:pPr>
        <w:pStyle w:val="NoSpacing"/>
        <w:rPr>
          <w:sz w:val="24"/>
          <w:szCs w:val="24"/>
        </w:rPr>
      </w:pPr>
    </w:p>
    <w:p w14:paraId="2866EE38" w14:textId="0AE9803F" w:rsidR="00B2422F" w:rsidRDefault="00B2422F" w:rsidP="001C65C7">
      <w:pPr>
        <w:pStyle w:val="NoSpacing"/>
        <w:rPr>
          <w:sz w:val="24"/>
          <w:szCs w:val="24"/>
        </w:rPr>
      </w:pPr>
      <w:r>
        <w:rPr>
          <w:sz w:val="24"/>
          <w:szCs w:val="24"/>
        </w:rPr>
        <w:tab/>
        <w:t>Upon a motion by Mr. Hill, seconded by Mr. Moore, and duly carried the Authority does hereby approve to contact with the Sherriff Department, Donnie Spangler to get this into action.</w:t>
      </w:r>
    </w:p>
    <w:p w14:paraId="209D4D16" w14:textId="77777777" w:rsidR="00B2422F" w:rsidRPr="00B2422F" w:rsidRDefault="00B2422F" w:rsidP="001C65C7">
      <w:pPr>
        <w:pStyle w:val="NoSpacing"/>
        <w:rPr>
          <w:sz w:val="24"/>
          <w:szCs w:val="24"/>
        </w:rPr>
      </w:pPr>
    </w:p>
    <w:p w14:paraId="5C528481" w14:textId="35A7D441" w:rsidR="00510DDC" w:rsidRPr="00F43E33" w:rsidRDefault="00F43E33" w:rsidP="00F8590B">
      <w:pPr>
        <w:spacing w:after="200" w:line="276" w:lineRule="auto"/>
        <w:rPr>
          <w:b/>
          <w:bCs/>
        </w:rPr>
      </w:pPr>
      <w:r w:rsidRPr="00F43E33">
        <w:rPr>
          <w:b/>
          <w:bCs/>
        </w:rPr>
        <w:t>Authority Member’s Time</w:t>
      </w:r>
    </w:p>
    <w:p w14:paraId="7CE0B5F6" w14:textId="39A02B41" w:rsidR="00D820C6" w:rsidRDefault="00B2422F">
      <w:r>
        <w:t xml:space="preserve">Mr. Jessup: </w:t>
      </w:r>
      <w:r w:rsidR="00196364">
        <w:t>W</w:t>
      </w:r>
      <w:r>
        <w:t>hat has been decided on Town? Hooking sewer up.</w:t>
      </w:r>
    </w:p>
    <w:p w14:paraId="42F546EB" w14:textId="4A935E61" w:rsidR="00B2422F" w:rsidRDefault="00B2422F">
      <w:r>
        <w:t xml:space="preserve">Mr. Moore: I talked to Preston, </w:t>
      </w:r>
      <w:r w:rsidR="00196364">
        <w:t>Retta and</w:t>
      </w:r>
      <w:r w:rsidR="00F43E33">
        <w:t xml:space="preserve"> Derrick today and they said they would try to get something together to see if the PSA would agree. Everything seems good, but there would need to be legal documents draw up.</w:t>
      </w:r>
    </w:p>
    <w:p w14:paraId="2D068CAA" w14:textId="5AFFBD3E" w:rsidR="00F43E33" w:rsidRDefault="00F43E33">
      <w:r>
        <w:t>Mr. Moore: Lowell wants to come and do a</w:t>
      </w:r>
      <w:r w:rsidR="00196364">
        <w:t>n</w:t>
      </w:r>
      <w:r>
        <w:t xml:space="preserve"> inventory count with Preston.</w:t>
      </w:r>
    </w:p>
    <w:p w14:paraId="7B7AAA96" w14:textId="1CB7BB04" w:rsidR="00F43E33" w:rsidRDefault="00F43E33">
      <w:r>
        <w:t>Dr. Littrell:  Nothing but 2 o clock running in my head.  Congratulation to Mr. McCraw and Mr. Moore and looking forward to a good year.</w:t>
      </w:r>
    </w:p>
    <w:p w14:paraId="6AA04964" w14:textId="444F802B" w:rsidR="00F43E33" w:rsidRDefault="00F43E33">
      <w:r>
        <w:t xml:space="preserve">Mr. Hill: Nothing, </w:t>
      </w:r>
      <w:r w:rsidR="00196364">
        <w:t xml:space="preserve">O </w:t>
      </w:r>
      <w:r>
        <w:t xml:space="preserve">yea.  I think Dana is doing a great job as Interim Director but I think it is time to move on with filling that position. My recommendation is for the Chairman and Vice-Chairman to bring back a recommendation on how we should proceed. </w:t>
      </w:r>
    </w:p>
    <w:p w14:paraId="749CE90B" w14:textId="039B55BD" w:rsidR="00F43E33" w:rsidRDefault="00F43E33">
      <w:r>
        <w:t xml:space="preserve">Mr. Phillip McCraw: </w:t>
      </w:r>
      <w:r w:rsidR="00196364">
        <w:t>N</w:t>
      </w:r>
      <w:r>
        <w:t>othing.</w:t>
      </w:r>
    </w:p>
    <w:p w14:paraId="0A172AB5" w14:textId="4CAD117F" w:rsidR="00F43E33" w:rsidRDefault="00F43E33">
      <w:r>
        <w:t xml:space="preserve">Mr. Jessup: I must have been asleep when we were in old business, on the EDA, what did we do about that bill.  Mr. Robbie McCraw stated that the EDA was still getting it.  </w:t>
      </w:r>
    </w:p>
    <w:p w14:paraId="26850802" w14:textId="249283FF" w:rsidR="00F43E33" w:rsidRDefault="00F43E33">
      <w:r>
        <w:t xml:space="preserve">Mr. Jessup:  </w:t>
      </w:r>
      <w:r w:rsidR="00196364">
        <w:t>A</w:t>
      </w:r>
      <w:r>
        <w:t xml:space="preserve">ll of you but one </w:t>
      </w:r>
      <w:proofErr w:type="gramStart"/>
      <w:r>
        <w:t>are</w:t>
      </w:r>
      <w:proofErr w:type="gramEnd"/>
      <w:r>
        <w:t xml:space="preserve"> here are we going to get it or not.</w:t>
      </w:r>
    </w:p>
    <w:p w14:paraId="47E32E75" w14:textId="77777777" w:rsidR="00F43E33" w:rsidRDefault="00F43E33" w:rsidP="00F43E33">
      <w:pPr>
        <w:pStyle w:val="NoSpacing"/>
        <w:jc w:val="center"/>
        <w:rPr>
          <w:b/>
          <w:bCs/>
          <w:sz w:val="32"/>
          <w:szCs w:val="32"/>
        </w:rPr>
      </w:pPr>
      <w:r>
        <w:rPr>
          <w:b/>
          <w:bCs/>
          <w:sz w:val="32"/>
          <w:szCs w:val="32"/>
        </w:rPr>
        <w:lastRenderedPageBreak/>
        <w:t>MEETING MINUTES</w:t>
      </w:r>
    </w:p>
    <w:p w14:paraId="717A108C" w14:textId="77777777" w:rsidR="00F43E33" w:rsidRDefault="00F43E33" w:rsidP="00F43E33">
      <w:pPr>
        <w:pStyle w:val="NoSpacing"/>
        <w:jc w:val="center"/>
        <w:rPr>
          <w:b/>
          <w:bCs/>
          <w:sz w:val="32"/>
          <w:szCs w:val="32"/>
        </w:rPr>
      </w:pPr>
      <w:r>
        <w:rPr>
          <w:b/>
          <w:bCs/>
          <w:sz w:val="32"/>
          <w:szCs w:val="32"/>
        </w:rPr>
        <w:t>CARROLL COUNTY PUBLIC SERVICE AUTHORITY</w:t>
      </w:r>
    </w:p>
    <w:p w14:paraId="72D9C716" w14:textId="77777777" w:rsidR="00F43E33" w:rsidRDefault="00F43E33" w:rsidP="00F43E33">
      <w:pPr>
        <w:pStyle w:val="NoSpacing"/>
        <w:jc w:val="center"/>
        <w:rPr>
          <w:b/>
          <w:bCs/>
          <w:sz w:val="32"/>
          <w:szCs w:val="32"/>
        </w:rPr>
      </w:pPr>
      <w:r>
        <w:rPr>
          <w:b/>
          <w:bCs/>
          <w:sz w:val="32"/>
          <w:szCs w:val="32"/>
        </w:rPr>
        <w:t>JANUARY 11, 2021</w:t>
      </w:r>
    </w:p>
    <w:p w14:paraId="27B79D7E" w14:textId="77777777" w:rsidR="00F43E33" w:rsidRDefault="00F43E33" w:rsidP="00F43E33">
      <w:pPr>
        <w:pStyle w:val="NoSpacing"/>
        <w:jc w:val="center"/>
        <w:rPr>
          <w:b/>
          <w:bCs/>
          <w:sz w:val="32"/>
          <w:szCs w:val="32"/>
        </w:rPr>
      </w:pPr>
      <w:r>
        <w:rPr>
          <w:b/>
          <w:bCs/>
          <w:sz w:val="32"/>
          <w:szCs w:val="32"/>
        </w:rPr>
        <w:t>CARROLL COUNTY GOVERNMENTAL CENTER</w:t>
      </w:r>
    </w:p>
    <w:p w14:paraId="4A21A00C" w14:textId="77777777" w:rsidR="00F43E33" w:rsidRDefault="00F43E33" w:rsidP="00F43E33">
      <w:pPr>
        <w:pStyle w:val="NoSpacing"/>
        <w:jc w:val="center"/>
        <w:rPr>
          <w:b/>
          <w:bCs/>
          <w:sz w:val="32"/>
          <w:szCs w:val="32"/>
        </w:rPr>
      </w:pPr>
      <w:r>
        <w:rPr>
          <w:b/>
          <w:bCs/>
          <w:sz w:val="32"/>
          <w:szCs w:val="32"/>
        </w:rPr>
        <w:t>BOARD MEETING ROOM</w:t>
      </w:r>
    </w:p>
    <w:p w14:paraId="0705CBD2" w14:textId="77777777" w:rsidR="00F43E33" w:rsidRDefault="00F43E33" w:rsidP="00F43E33">
      <w:pPr>
        <w:pStyle w:val="NoSpacing"/>
        <w:jc w:val="center"/>
        <w:rPr>
          <w:b/>
          <w:bCs/>
          <w:sz w:val="32"/>
          <w:szCs w:val="32"/>
        </w:rPr>
      </w:pPr>
      <w:r>
        <w:rPr>
          <w:b/>
          <w:bCs/>
          <w:sz w:val="32"/>
          <w:szCs w:val="32"/>
        </w:rPr>
        <w:t>HILLSVILLE, VA</w:t>
      </w:r>
    </w:p>
    <w:p w14:paraId="0468FA81" w14:textId="273F1BD8" w:rsidR="00F43E33" w:rsidRDefault="00F43E33" w:rsidP="00F43E33">
      <w:pPr>
        <w:pStyle w:val="NoSpacing"/>
        <w:jc w:val="center"/>
        <w:rPr>
          <w:b/>
          <w:bCs/>
          <w:sz w:val="32"/>
          <w:szCs w:val="32"/>
        </w:rPr>
      </w:pPr>
      <w:r>
        <w:rPr>
          <w:b/>
          <w:bCs/>
          <w:sz w:val="32"/>
          <w:szCs w:val="32"/>
        </w:rPr>
        <w:t>PAGE 10</w:t>
      </w:r>
    </w:p>
    <w:p w14:paraId="3B1BF52D" w14:textId="77777777" w:rsidR="00D2493F" w:rsidRDefault="00D2493F" w:rsidP="00F43E33">
      <w:pPr>
        <w:pStyle w:val="NoSpacing"/>
        <w:jc w:val="center"/>
        <w:rPr>
          <w:b/>
          <w:bCs/>
          <w:sz w:val="32"/>
          <w:szCs w:val="32"/>
        </w:rPr>
      </w:pPr>
    </w:p>
    <w:p w14:paraId="1383462D" w14:textId="77777777" w:rsidR="0056204B" w:rsidRDefault="0056204B" w:rsidP="00F43E33">
      <w:pPr>
        <w:pStyle w:val="NoSpacing"/>
        <w:jc w:val="center"/>
        <w:rPr>
          <w:b/>
          <w:bCs/>
          <w:u w:val="single"/>
        </w:rPr>
      </w:pPr>
    </w:p>
    <w:p w14:paraId="72873402" w14:textId="2AAA2018" w:rsidR="00F43E33" w:rsidRDefault="00F43E33">
      <w:r>
        <w:t xml:space="preserve">Mr. Hill and Mr. Robbie McCraw: </w:t>
      </w:r>
      <w:r w:rsidR="00196364">
        <w:t>T</w:t>
      </w:r>
      <w:r>
        <w:t>he BOS is still working on that.</w:t>
      </w:r>
    </w:p>
    <w:p w14:paraId="20E79CA0" w14:textId="5AB0A451" w:rsidR="00F43E33" w:rsidRDefault="00F43E33">
      <w:r>
        <w:t xml:space="preserve">Mr. Jessup: </w:t>
      </w:r>
      <w:r w:rsidR="00196364">
        <w:t>B</w:t>
      </w:r>
      <w:r>
        <w:t>ut the PSA is the one that is hurting on financial.</w:t>
      </w:r>
    </w:p>
    <w:p w14:paraId="2A2A1F93" w14:textId="6BC20B3B" w:rsidR="00F43E33" w:rsidRDefault="00F43E33">
      <w:r>
        <w:t xml:space="preserve">Mr. Robbie McCraw: Thanks, I think for electing me as </w:t>
      </w:r>
      <w:r w:rsidR="00D95616">
        <w:t>Chairman</w:t>
      </w:r>
      <w:r>
        <w:t xml:space="preserve"> again.  Thanks to the staff for their hard work.</w:t>
      </w:r>
    </w:p>
    <w:p w14:paraId="1EC8110B" w14:textId="08EF30EC" w:rsidR="00F43E33" w:rsidRDefault="00F43E33">
      <w:r>
        <w:t xml:space="preserve">Mr. Jessup: I do have something else, all the new employees that the PSA is hiring are </w:t>
      </w:r>
      <w:r w:rsidR="00D95616">
        <w:t>agreeing</w:t>
      </w:r>
      <w:r>
        <w:t xml:space="preserve"> to get their license, right.</w:t>
      </w:r>
    </w:p>
    <w:p w14:paraId="02640416" w14:textId="59A485FB" w:rsidR="00F43E33" w:rsidRDefault="00F43E33">
      <w:r>
        <w:t xml:space="preserve">Ms. Phillips: </w:t>
      </w:r>
      <w:r w:rsidR="00FB48E6">
        <w:t>Y</w:t>
      </w:r>
      <w:bookmarkStart w:id="0" w:name="_GoBack"/>
      <w:bookmarkEnd w:id="0"/>
      <w:r w:rsidR="00D95616">
        <w:t>es,</w:t>
      </w:r>
      <w:r>
        <w:t xml:space="preserve"> </w:t>
      </w:r>
      <w:r w:rsidR="00D95616">
        <w:t>even the ones that have license in different states are updating theirs to Virginia.</w:t>
      </w:r>
    </w:p>
    <w:p w14:paraId="5E7B77E5" w14:textId="77777777" w:rsidR="00D2493F" w:rsidRDefault="00D2493F"/>
    <w:p w14:paraId="0A86ECB0" w14:textId="7F684712" w:rsidR="00D95616" w:rsidRPr="00D2493F" w:rsidRDefault="00D95616">
      <w:pPr>
        <w:rPr>
          <w:b/>
          <w:bCs/>
        </w:rPr>
      </w:pPr>
      <w:r w:rsidRPr="00D2493F">
        <w:rPr>
          <w:b/>
          <w:bCs/>
        </w:rPr>
        <w:t>(ORDER)</w:t>
      </w:r>
    </w:p>
    <w:p w14:paraId="258B0A9D" w14:textId="1421BD7F" w:rsidR="00D95616" w:rsidRPr="00D2493F" w:rsidRDefault="00D95616">
      <w:pPr>
        <w:rPr>
          <w:b/>
          <w:bCs/>
          <w:u w:val="single"/>
        </w:rPr>
      </w:pPr>
      <w:r w:rsidRPr="00D2493F">
        <w:rPr>
          <w:b/>
          <w:bCs/>
          <w:u w:val="single"/>
        </w:rPr>
        <w:t>ADJOURNMENT</w:t>
      </w:r>
    </w:p>
    <w:p w14:paraId="6D6F7CBD" w14:textId="41B37DDC" w:rsidR="00D95616" w:rsidRDefault="00D95616">
      <w:r>
        <w:tab/>
        <w:t>Upon a motion by Mr. Moore, seconded by Dr. Littrell and duly carried the PSA Authority does hereby adjourn at 3:14 pm until their next scheduled meeting on February 8, 2021 at 3:00 pm.</w:t>
      </w:r>
    </w:p>
    <w:p w14:paraId="1DF02974" w14:textId="77777777" w:rsidR="00D2493F" w:rsidRDefault="00D2493F"/>
    <w:p w14:paraId="1F4C27FF" w14:textId="47A72599" w:rsidR="00D95616" w:rsidRDefault="00D95616"/>
    <w:p w14:paraId="66BE957D" w14:textId="663AB971" w:rsidR="0056204B" w:rsidRDefault="00D95616" w:rsidP="0056204B">
      <w:r>
        <w:t>__________________________________</w:t>
      </w:r>
      <w:r w:rsidR="0056204B">
        <w:tab/>
      </w:r>
      <w:r w:rsidR="0056204B">
        <w:tab/>
        <w:t>___________________________________</w:t>
      </w:r>
    </w:p>
    <w:p w14:paraId="57C81A3C" w14:textId="77777777" w:rsidR="00D2493F" w:rsidRDefault="00D2493F" w:rsidP="0056204B">
      <w:r>
        <w:t xml:space="preserve"> Mr. </w:t>
      </w:r>
      <w:r w:rsidR="0056204B">
        <w:t xml:space="preserve">Robbie McCraw, Chairman     </w:t>
      </w:r>
      <w:r w:rsidR="0056204B">
        <w:tab/>
      </w:r>
      <w:r w:rsidR="0056204B">
        <w:tab/>
      </w:r>
      <w:r w:rsidR="0056204B">
        <w:tab/>
        <w:t>Debra Frost, Secretary/Treasurer</w:t>
      </w:r>
      <w:r w:rsidR="0056204B">
        <w:tab/>
      </w:r>
      <w:r w:rsidR="0056204B">
        <w:tab/>
      </w:r>
      <w:r w:rsidR="0056204B">
        <w:tab/>
      </w:r>
      <w:r w:rsidR="0056204B">
        <w:tab/>
      </w:r>
      <w:r w:rsidR="0056204B">
        <w:tab/>
      </w:r>
      <w:r w:rsidR="0056204B">
        <w:tab/>
      </w:r>
      <w:r w:rsidR="0056204B">
        <w:tab/>
      </w:r>
    </w:p>
    <w:p w14:paraId="5A77B342" w14:textId="21731A63" w:rsidR="0056204B" w:rsidRPr="008D306A" w:rsidRDefault="0056204B" w:rsidP="0056204B">
      <w:r>
        <w:tab/>
      </w:r>
      <w:r>
        <w:tab/>
      </w:r>
      <w:r>
        <w:tab/>
      </w:r>
    </w:p>
    <w:p w14:paraId="3D24D227" w14:textId="25BBD771" w:rsidR="0056204B" w:rsidRDefault="0056204B" w:rsidP="0056204B">
      <w:pPr>
        <w:pStyle w:val="NoSpacing"/>
      </w:pPr>
      <w:r>
        <w:t>_________________________</w:t>
      </w:r>
      <w:r>
        <w:softHyphen/>
      </w:r>
      <w:r>
        <w:softHyphen/>
      </w:r>
      <w:r>
        <w:softHyphen/>
      </w:r>
      <w:r>
        <w:softHyphen/>
      </w:r>
      <w:r>
        <w:softHyphen/>
      </w:r>
      <w:r>
        <w:softHyphen/>
      </w:r>
      <w:r>
        <w:softHyphen/>
      </w:r>
      <w:r>
        <w:softHyphen/>
      </w:r>
      <w:r>
        <w:softHyphen/>
      </w:r>
      <w:r>
        <w:softHyphen/>
      </w:r>
      <w:r>
        <w:softHyphen/>
      </w:r>
      <w:r>
        <w:softHyphen/>
        <w:t>_________</w:t>
      </w:r>
    </w:p>
    <w:p w14:paraId="489F0094" w14:textId="662E1D19" w:rsidR="0056204B" w:rsidRPr="0037589D" w:rsidRDefault="0056204B" w:rsidP="0056204B">
      <w:pPr>
        <w:pStyle w:val="NoSpacing"/>
      </w:pPr>
      <w:r>
        <w:t xml:space="preserve">Dana Phillips, Interim Executive Director </w:t>
      </w:r>
    </w:p>
    <w:p w14:paraId="37ADF9CE" w14:textId="77777777" w:rsidR="00D95616" w:rsidRDefault="00D95616"/>
    <w:p w14:paraId="7ECB7EDD" w14:textId="5FCEE72F" w:rsidR="00D95616" w:rsidRDefault="00D95616"/>
    <w:p w14:paraId="1F87DC81" w14:textId="77777777" w:rsidR="00D95616" w:rsidRDefault="00D95616"/>
    <w:sectPr w:rsidR="00D9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0B"/>
    <w:rsid w:val="000419A5"/>
    <w:rsid w:val="00075402"/>
    <w:rsid w:val="001241BF"/>
    <w:rsid w:val="00196364"/>
    <w:rsid w:val="001C65C7"/>
    <w:rsid w:val="002A7BCF"/>
    <w:rsid w:val="002C2F82"/>
    <w:rsid w:val="002C79FF"/>
    <w:rsid w:val="0037264E"/>
    <w:rsid w:val="003D6B13"/>
    <w:rsid w:val="00510DDC"/>
    <w:rsid w:val="0056204B"/>
    <w:rsid w:val="005818BD"/>
    <w:rsid w:val="00644421"/>
    <w:rsid w:val="00681194"/>
    <w:rsid w:val="006A41B5"/>
    <w:rsid w:val="007326E2"/>
    <w:rsid w:val="00771176"/>
    <w:rsid w:val="00792FE5"/>
    <w:rsid w:val="00840199"/>
    <w:rsid w:val="00867011"/>
    <w:rsid w:val="0089027B"/>
    <w:rsid w:val="009E6FB8"/>
    <w:rsid w:val="00A068B6"/>
    <w:rsid w:val="00A44B1D"/>
    <w:rsid w:val="00A80E59"/>
    <w:rsid w:val="00B2422F"/>
    <w:rsid w:val="00B86C78"/>
    <w:rsid w:val="00D2493F"/>
    <w:rsid w:val="00D742D5"/>
    <w:rsid w:val="00D820C6"/>
    <w:rsid w:val="00D95616"/>
    <w:rsid w:val="00DD61BE"/>
    <w:rsid w:val="00E734A9"/>
    <w:rsid w:val="00EB2470"/>
    <w:rsid w:val="00EC32EE"/>
    <w:rsid w:val="00F43E33"/>
    <w:rsid w:val="00F8590B"/>
    <w:rsid w:val="00FB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A630"/>
  <w15:chartTrackingRefBased/>
  <w15:docId w15:val="{358225D6-21E8-4617-ACB0-4B26FAE2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0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90B"/>
    <w:pPr>
      <w:spacing w:after="0" w:line="240" w:lineRule="auto"/>
    </w:pPr>
  </w:style>
  <w:style w:type="paragraph" w:styleId="BalloonText">
    <w:name w:val="Balloon Text"/>
    <w:basedOn w:val="Normal"/>
    <w:link w:val="BalloonTextChar"/>
    <w:uiPriority w:val="99"/>
    <w:semiHidden/>
    <w:unhideWhenUsed/>
    <w:rsid w:val="00FB4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0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Frost</dc:creator>
  <cp:keywords/>
  <dc:description/>
  <cp:lastModifiedBy>Dana Phillips</cp:lastModifiedBy>
  <cp:revision>2</cp:revision>
  <cp:lastPrinted>2021-02-01T19:54:00Z</cp:lastPrinted>
  <dcterms:created xsi:type="dcterms:W3CDTF">2021-02-01T19:54:00Z</dcterms:created>
  <dcterms:modified xsi:type="dcterms:W3CDTF">2021-02-01T19:54:00Z</dcterms:modified>
</cp:coreProperties>
</file>